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0C4" w:rsidRPr="00C4034A" w:rsidRDefault="00A560C4" w:rsidP="00A560C4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C4034A">
        <w:rPr>
          <w:rFonts w:asciiTheme="minorHAnsi" w:hAnsiTheme="minorHAnsi" w:cstheme="minorHAnsi"/>
          <w:b/>
          <w:bCs/>
          <w:sz w:val="22"/>
          <w:szCs w:val="22"/>
        </w:rPr>
        <w:t>WNIOSEK O PREFERENCYJNY ZAKUP PALIWA STAŁEGO</w:t>
      </w:r>
    </w:p>
    <w:p w:rsidR="00A560C4" w:rsidRPr="00C4034A" w:rsidRDefault="00A560C4" w:rsidP="00A560C4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C4034A">
        <w:rPr>
          <w:rFonts w:asciiTheme="minorHAnsi" w:hAnsiTheme="minorHAnsi" w:cstheme="minorHAnsi"/>
          <w:b/>
          <w:bCs/>
          <w:sz w:val="22"/>
          <w:szCs w:val="22"/>
        </w:rPr>
        <w:t xml:space="preserve"> DLA GOSPODARSTWA DOMOWEGO W ROKU 2023</w:t>
      </w:r>
    </w:p>
    <w:p w:rsidR="00A560C4" w:rsidRPr="00937735" w:rsidRDefault="00A560C4" w:rsidP="00A560C4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-</w:t>
      </w:r>
      <w:r w:rsidRPr="00C4034A">
        <w:rPr>
          <w:rFonts w:asciiTheme="minorHAnsi" w:hAnsiTheme="minorHAnsi" w:cstheme="minorHAnsi"/>
          <w:b/>
          <w:bCs/>
          <w:sz w:val="22"/>
          <w:szCs w:val="22"/>
        </w:rPr>
        <w:t>SPRZEDAŻ KOŃCOWA-</w:t>
      </w:r>
    </w:p>
    <w:p w:rsidR="00A560C4" w:rsidRPr="00937735" w:rsidRDefault="00A560C4" w:rsidP="00264ACE">
      <w:pPr>
        <w:pStyle w:val="Default"/>
        <w:spacing w:before="360" w:after="360"/>
        <w:rPr>
          <w:rFonts w:asciiTheme="minorHAnsi" w:hAnsiTheme="minorHAnsi" w:cstheme="minorHAnsi"/>
          <w:b/>
          <w:bCs/>
          <w:sz w:val="22"/>
          <w:szCs w:val="22"/>
        </w:rPr>
      </w:pPr>
      <w:r w:rsidRPr="00C4034A">
        <w:rPr>
          <w:rFonts w:asciiTheme="minorHAnsi" w:hAnsiTheme="minorHAnsi" w:cstheme="minorHAnsi"/>
          <w:b/>
          <w:bCs/>
          <w:sz w:val="22"/>
          <w:szCs w:val="22"/>
        </w:rPr>
        <w:t xml:space="preserve">Należy wypełnić WIELKIMI LITERAMI </w:t>
      </w:r>
    </w:p>
    <w:p w:rsidR="00A560C4" w:rsidRPr="00C4034A" w:rsidRDefault="00A560C4" w:rsidP="00264ACE">
      <w:pPr>
        <w:pStyle w:val="Default"/>
        <w:spacing w:before="2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1.</w:t>
      </w:r>
      <w:r w:rsidR="00064E5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C4034A">
        <w:rPr>
          <w:rFonts w:asciiTheme="minorHAnsi" w:hAnsiTheme="minorHAnsi" w:cstheme="minorHAnsi"/>
          <w:b/>
          <w:bCs/>
          <w:sz w:val="22"/>
          <w:szCs w:val="22"/>
        </w:rPr>
        <w:t>Organ, do którego składany jest wniosek o zakup preferencyjny – końcowy paliwa stałego dla gospodarstwa domowego:</w:t>
      </w:r>
    </w:p>
    <w:p w:rsidR="00A560C4" w:rsidRPr="00C4034A" w:rsidRDefault="00A560C4" w:rsidP="00264ACE">
      <w:pPr>
        <w:pStyle w:val="Default"/>
        <w:spacing w:before="240"/>
        <w:rPr>
          <w:rFonts w:asciiTheme="minorHAnsi" w:hAnsiTheme="minorHAnsi" w:cstheme="minorHAnsi"/>
          <w:sz w:val="22"/>
          <w:szCs w:val="22"/>
        </w:rPr>
      </w:pPr>
      <w:r w:rsidRPr="00C4034A">
        <w:rPr>
          <w:rFonts w:asciiTheme="minorHAnsi" w:hAnsiTheme="minorHAnsi" w:cstheme="minorHAnsi"/>
          <w:sz w:val="22"/>
          <w:szCs w:val="22"/>
        </w:rPr>
        <w:t>Wójt Gminy Dąbrowa Biskupia</w:t>
      </w:r>
    </w:p>
    <w:p w:rsidR="00A560C4" w:rsidRPr="00C4034A" w:rsidRDefault="00A560C4" w:rsidP="00264ACE">
      <w:pPr>
        <w:pStyle w:val="Default"/>
        <w:spacing w:before="240"/>
        <w:rPr>
          <w:rFonts w:asciiTheme="minorHAnsi" w:hAnsiTheme="minorHAnsi" w:cstheme="minorHAnsi"/>
          <w:sz w:val="22"/>
          <w:szCs w:val="22"/>
        </w:rPr>
      </w:pPr>
      <w:r w:rsidRPr="00C4034A">
        <w:rPr>
          <w:rFonts w:asciiTheme="minorHAnsi" w:hAnsiTheme="minorHAnsi" w:cstheme="minorHAnsi"/>
          <w:sz w:val="22"/>
          <w:szCs w:val="22"/>
        </w:rPr>
        <w:t>ul. Topolowa 2</w:t>
      </w:r>
    </w:p>
    <w:p w:rsidR="00A560C4" w:rsidRPr="00C4034A" w:rsidRDefault="00A560C4" w:rsidP="00264ACE">
      <w:pPr>
        <w:pStyle w:val="Default"/>
        <w:spacing w:before="240"/>
        <w:rPr>
          <w:rFonts w:asciiTheme="minorHAnsi" w:hAnsiTheme="minorHAnsi" w:cstheme="minorHAnsi"/>
          <w:sz w:val="22"/>
          <w:szCs w:val="22"/>
        </w:rPr>
      </w:pPr>
      <w:r w:rsidRPr="00C4034A">
        <w:rPr>
          <w:rFonts w:asciiTheme="minorHAnsi" w:hAnsiTheme="minorHAnsi" w:cstheme="minorHAnsi"/>
          <w:sz w:val="22"/>
          <w:szCs w:val="22"/>
        </w:rPr>
        <w:t>88-133 Dąbrowa Biskupia</w:t>
      </w:r>
    </w:p>
    <w:p w:rsidR="00A560C4" w:rsidRPr="00C4034A" w:rsidRDefault="003132A4" w:rsidP="00264ACE">
      <w:pPr>
        <w:pStyle w:val="Default"/>
        <w:spacing w:before="240" w:after="1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2.</w:t>
      </w:r>
      <w:r w:rsidR="00064E5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A560C4" w:rsidRPr="00C4034A">
        <w:rPr>
          <w:rFonts w:asciiTheme="minorHAnsi" w:hAnsiTheme="minorHAnsi" w:cstheme="minorHAnsi"/>
          <w:b/>
          <w:bCs/>
          <w:sz w:val="22"/>
          <w:szCs w:val="22"/>
        </w:rPr>
        <w:t>Dane dotyczące wnioskodawcy i jego gospodarstwa domowego:</w:t>
      </w:r>
    </w:p>
    <w:p w:rsidR="00A560C4" w:rsidRPr="00C4034A" w:rsidRDefault="00A560C4" w:rsidP="00264ACE">
      <w:pPr>
        <w:pStyle w:val="Default"/>
        <w:spacing w:before="240"/>
        <w:rPr>
          <w:rFonts w:asciiTheme="minorHAnsi" w:hAnsiTheme="minorHAnsi" w:cstheme="minorHAnsi"/>
          <w:sz w:val="22"/>
          <w:szCs w:val="22"/>
        </w:rPr>
      </w:pPr>
      <w:r w:rsidRPr="00C4034A">
        <w:rPr>
          <w:rFonts w:asciiTheme="minorHAnsi" w:hAnsiTheme="minorHAnsi" w:cstheme="minorHAnsi"/>
          <w:sz w:val="22"/>
          <w:szCs w:val="22"/>
        </w:rPr>
        <w:t>Imię (imiona)…………</w:t>
      </w:r>
      <w:r>
        <w:rPr>
          <w:rFonts w:asciiTheme="minorHAnsi" w:hAnsiTheme="minorHAnsi" w:cstheme="minorHAnsi"/>
          <w:sz w:val="22"/>
          <w:szCs w:val="22"/>
        </w:rPr>
        <w:t>…………………………………..</w:t>
      </w:r>
      <w:r w:rsidRPr="00C4034A">
        <w:rPr>
          <w:rFonts w:asciiTheme="minorHAnsi" w:hAnsiTheme="minorHAnsi" w:cstheme="minorHAnsi"/>
          <w:sz w:val="22"/>
          <w:szCs w:val="22"/>
        </w:rPr>
        <w:t>……</w:t>
      </w: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……………………………………………………………………………….</w:t>
      </w:r>
    </w:p>
    <w:p w:rsidR="00A560C4" w:rsidRPr="00C4034A" w:rsidRDefault="00A560C4" w:rsidP="00264ACE">
      <w:pPr>
        <w:pStyle w:val="Default"/>
        <w:spacing w:before="240"/>
        <w:rPr>
          <w:rFonts w:asciiTheme="minorHAnsi" w:hAnsiTheme="minorHAnsi" w:cstheme="minorHAnsi"/>
          <w:sz w:val="22"/>
          <w:szCs w:val="22"/>
        </w:rPr>
      </w:pPr>
      <w:r w:rsidRPr="00C4034A">
        <w:rPr>
          <w:rFonts w:asciiTheme="minorHAnsi" w:hAnsiTheme="minorHAnsi" w:cstheme="minorHAnsi"/>
          <w:sz w:val="22"/>
          <w:szCs w:val="22"/>
        </w:rPr>
        <w:t>Nazwisko………………</w:t>
      </w: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………………………………………………………………………………………………………………………….</w:t>
      </w:r>
    </w:p>
    <w:p w:rsidR="00A560C4" w:rsidRPr="00C4034A" w:rsidRDefault="003132A4" w:rsidP="00264ACE">
      <w:pPr>
        <w:pStyle w:val="Default"/>
        <w:spacing w:before="240" w:after="159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3.</w:t>
      </w:r>
      <w:r w:rsidR="00064E5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A560C4" w:rsidRPr="00C4034A">
        <w:rPr>
          <w:rFonts w:asciiTheme="minorHAnsi" w:hAnsiTheme="minorHAnsi" w:cstheme="minorHAnsi"/>
          <w:b/>
          <w:bCs/>
          <w:sz w:val="22"/>
          <w:szCs w:val="22"/>
        </w:rPr>
        <w:t xml:space="preserve">Adres gospodarstwa domowego, na rzecz którego jest </w:t>
      </w:r>
      <w:r w:rsidR="00A560C4" w:rsidRPr="00C4034A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dokonywany zakup preferencyjny - końcowy:</w:t>
      </w:r>
    </w:p>
    <w:p w:rsidR="00A560C4" w:rsidRPr="00C4034A" w:rsidRDefault="003132A4" w:rsidP="00264ACE">
      <w:pPr>
        <w:pStyle w:val="Default"/>
        <w:spacing w:before="240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gmina:</w:t>
      </w:r>
      <w:r w:rsidR="00A560C4" w:rsidRPr="00C4034A">
        <w:rPr>
          <w:rFonts w:asciiTheme="minorHAnsi" w:hAnsiTheme="minorHAnsi" w:cstheme="minorHAnsi"/>
          <w:color w:val="000000" w:themeColor="text1"/>
          <w:sz w:val="22"/>
          <w:szCs w:val="22"/>
        </w:rPr>
        <w:t>…………………</w:t>
      </w:r>
      <w:r w:rsidR="008678F3">
        <w:rPr>
          <w:rFonts w:asciiTheme="minorHAnsi" w:hAnsiTheme="minorHAnsi" w:cstheme="minorHAnsi"/>
          <w:color w:val="000000" w:themeColor="text1"/>
          <w:sz w:val="22"/>
          <w:szCs w:val="22"/>
        </w:rPr>
        <w:t>……………………………</w:t>
      </w:r>
      <w:r w:rsidR="00A560C4" w:rsidRPr="00C4034A">
        <w:rPr>
          <w:rFonts w:asciiTheme="minorHAnsi" w:hAnsiTheme="minorHAnsi" w:cstheme="minorHAnsi"/>
          <w:color w:val="000000" w:themeColor="text1"/>
          <w:sz w:val="22"/>
          <w:szCs w:val="22"/>
        </w:rPr>
        <w:t>………</w:t>
      </w:r>
    </w:p>
    <w:p w:rsidR="00A560C4" w:rsidRPr="00A560C4" w:rsidRDefault="003132A4" w:rsidP="00264ACE">
      <w:pPr>
        <w:pStyle w:val="Default"/>
        <w:spacing w:before="240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kod pocztowy i miejscowość:</w:t>
      </w:r>
      <w:r w:rsidR="00A560C4" w:rsidRPr="00C4034A">
        <w:rPr>
          <w:rFonts w:asciiTheme="minorHAnsi" w:hAnsiTheme="minorHAnsi" w:cstheme="minorHAnsi"/>
          <w:color w:val="000000" w:themeColor="text1"/>
          <w:sz w:val="22"/>
          <w:szCs w:val="22"/>
        </w:rPr>
        <w:t>………………………………</w:t>
      </w:r>
      <w:r w:rsidR="00A560C4">
        <w:rPr>
          <w:rFonts w:asciiTheme="minorHAnsi" w:hAnsiTheme="minorHAnsi" w:cstheme="minorHAnsi"/>
          <w:color w:val="000000" w:themeColor="text1"/>
          <w:sz w:val="22"/>
          <w:szCs w:val="22"/>
        </w:rPr>
        <w:t>……………………………………………..</w:t>
      </w:r>
      <w:r w:rsidR="00A560C4" w:rsidRPr="00C4034A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:rsidR="00A560C4" w:rsidRPr="00C4034A" w:rsidRDefault="003132A4" w:rsidP="00264ACE">
      <w:pPr>
        <w:pStyle w:val="Default"/>
        <w:spacing w:before="2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ulica:</w:t>
      </w:r>
      <w:r w:rsidR="00A560C4" w:rsidRPr="00C4034A">
        <w:rPr>
          <w:rFonts w:asciiTheme="minorHAnsi" w:hAnsiTheme="minorHAnsi" w:cstheme="minorHAnsi"/>
          <w:sz w:val="22"/>
          <w:szCs w:val="22"/>
        </w:rPr>
        <w:t>…</w:t>
      </w: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……………………………………………………….</w:t>
      </w:r>
      <w:r>
        <w:rPr>
          <w:rFonts w:asciiTheme="minorHAnsi" w:hAnsiTheme="minorHAnsi" w:cstheme="minorHAnsi"/>
          <w:sz w:val="22"/>
          <w:szCs w:val="22"/>
        </w:rPr>
        <w:tab/>
        <w:t>nr domu:……..</w:t>
      </w:r>
      <w:r>
        <w:rPr>
          <w:rFonts w:asciiTheme="minorHAnsi" w:hAnsiTheme="minorHAnsi" w:cstheme="minorHAnsi"/>
          <w:sz w:val="22"/>
          <w:szCs w:val="22"/>
        </w:rPr>
        <w:tab/>
        <w:t>nr mieszkania:</w:t>
      </w:r>
      <w:r w:rsidR="00A560C4" w:rsidRPr="00C4034A">
        <w:rPr>
          <w:rFonts w:asciiTheme="minorHAnsi" w:hAnsiTheme="minorHAnsi" w:cstheme="minorHAnsi"/>
          <w:sz w:val="22"/>
          <w:szCs w:val="22"/>
        </w:rPr>
        <w:t>.…...</w:t>
      </w:r>
    </w:p>
    <w:p w:rsidR="00A560C4" w:rsidRPr="00C4034A" w:rsidRDefault="00A560C4" w:rsidP="00264ACE">
      <w:pPr>
        <w:pStyle w:val="Default"/>
        <w:spacing w:before="240"/>
        <w:rPr>
          <w:rFonts w:asciiTheme="minorHAnsi" w:hAnsiTheme="minorHAnsi" w:cstheme="minorHAnsi"/>
          <w:sz w:val="22"/>
          <w:szCs w:val="22"/>
        </w:rPr>
      </w:pPr>
      <w:r w:rsidRPr="00C4034A">
        <w:rPr>
          <w:rFonts w:asciiTheme="minorHAnsi" w:hAnsiTheme="minorHAnsi" w:cstheme="minorHAnsi"/>
          <w:sz w:val="22"/>
          <w:szCs w:val="22"/>
        </w:rPr>
        <w:t>nr telefonu:…………………… l</w:t>
      </w:r>
      <w:r w:rsidR="003132A4">
        <w:rPr>
          <w:rFonts w:asciiTheme="minorHAnsi" w:hAnsiTheme="minorHAnsi" w:cstheme="minorHAnsi"/>
          <w:sz w:val="22"/>
          <w:szCs w:val="22"/>
        </w:rPr>
        <w:t>ub adres poczty elektronicznej:</w:t>
      </w:r>
      <w:r w:rsidRPr="00C4034A">
        <w:rPr>
          <w:rFonts w:asciiTheme="minorHAnsi" w:hAnsiTheme="minorHAnsi" w:cstheme="minorHAnsi"/>
          <w:sz w:val="22"/>
          <w:szCs w:val="22"/>
        </w:rPr>
        <w:t>…………………………..……...</w:t>
      </w:r>
    </w:p>
    <w:p w:rsidR="00A560C4" w:rsidRPr="00C4034A" w:rsidRDefault="003132A4" w:rsidP="00264ACE">
      <w:pPr>
        <w:pStyle w:val="Default"/>
        <w:spacing w:before="2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4.</w:t>
      </w:r>
      <w:r w:rsidR="00064E5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A560C4" w:rsidRPr="00C4034A">
        <w:rPr>
          <w:rFonts w:asciiTheme="minorHAnsi" w:hAnsiTheme="minorHAnsi" w:cstheme="minorHAnsi"/>
          <w:b/>
          <w:bCs/>
          <w:sz w:val="22"/>
          <w:szCs w:val="22"/>
        </w:rPr>
        <w:t>Określenie ilości i rodzaju paliwa stałego w ramach zakupu preferencyjnego - końcowy:</w:t>
      </w:r>
    </w:p>
    <w:p w:rsidR="00A560C4" w:rsidRPr="00C4034A" w:rsidRDefault="00A560C4" w:rsidP="00264ACE">
      <w:pPr>
        <w:pStyle w:val="Default"/>
        <w:spacing w:before="240"/>
        <w:rPr>
          <w:rFonts w:asciiTheme="minorHAnsi" w:hAnsiTheme="minorHAnsi" w:cstheme="minorHAnsi"/>
          <w:sz w:val="22"/>
          <w:szCs w:val="22"/>
        </w:rPr>
      </w:pPr>
      <w:r w:rsidRPr="00C4034A">
        <w:rPr>
          <w:rFonts w:asciiTheme="minorHAnsi" w:hAnsiTheme="minorHAnsi" w:cstheme="minorHAnsi"/>
          <w:sz w:val="22"/>
          <w:szCs w:val="22"/>
        </w:rPr>
        <w:t>Groszek …………… kg</w:t>
      </w:r>
    </w:p>
    <w:p w:rsidR="00A560C4" w:rsidRPr="00A560C4" w:rsidRDefault="008678F3" w:rsidP="00264ACE">
      <w:pPr>
        <w:pStyle w:val="Default"/>
        <w:spacing w:before="2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Orzech </w:t>
      </w:r>
      <w:r w:rsidR="00A560C4" w:rsidRPr="00C4034A">
        <w:rPr>
          <w:rFonts w:asciiTheme="minorHAnsi" w:hAnsiTheme="minorHAnsi" w:cstheme="minorHAnsi"/>
          <w:sz w:val="22"/>
          <w:szCs w:val="22"/>
        </w:rPr>
        <w:t>…………… k</w:t>
      </w:r>
      <w:r w:rsidR="00A560C4">
        <w:rPr>
          <w:rFonts w:asciiTheme="minorHAnsi" w:hAnsiTheme="minorHAnsi" w:cstheme="minorHAnsi"/>
          <w:sz w:val="22"/>
          <w:szCs w:val="22"/>
        </w:rPr>
        <w:t>g</w:t>
      </w:r>
    </w:p>
    <w:p w:rsidR="00A560C4" w:rsidRDefault="003132A4" w:rsidP="00264ACE">
      <w:pPr>
        <w:pStyle w:val="Default"/>
        <w:spacing w:before="240" w:line="360" w:lineRule="auto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5.</w:t>
      </w:r>
      <w:r w:rsidR="00064E5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r w:rsidR="00A560C4" w:rsidRPr="00C4034A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Załącznik do wniosku </w:t>
      </w:r>
      <w:r w:rsidR="00A560C4" w:rsidRPr="00C4034A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  <w:t>w przypadku, gdy nabywca węgla nie jest mieszkań</w:t>
      </w: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  <w:t>cem gminy Dąbrowa Biskupia*</w:t>
      </w:r>
      <w:r w:rsidR="00A560C4" w:rsidRPr="00C4034A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  <w:t>:</w:t>
      </w:r>
      <w:r w:rsidR="00D1089B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  <w:t xml:space="preserve"> </w:t>
      </w:r>
      <w:r w:rsidR="00A560C4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TAK/</w:t>
      </w:r>
      <w:r w:rsidR="00A560C4" w:rsidRPr="00C4034A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NIE</w:t>
      </w:r>
    </w:p>
    <w:p w:rsidR="00A560C4" w:rsidRPr="00A560C4" w:rsidRDefault="00A560C4" w:rsidP="00071BDC">
      <w:pPr>
        <w:pStyle w:val="Default"/>
        <w:spacing w:before="120"/>
        <w:rPr>
          <w:rFonts w:asciiTheme="minorHAnsi" w:hAnsiTheme="minorHAnsi" w:cstheme="minorHAnsi"/>
          <w:b/>
          <w:bCs/>
          <w:sz w:val="22"/>
          <w:szCs w:val="22"/>
        </w:rPr>
      </w:pPr>
      <w:r w:rsidRPr="00C4034A">
        <w:rPr>
          <w:rFonts w:asciiTheme="minorHAnsi" w:hAnsiTheme="minorHAnsi" w:cstheme="minorHAnsi"/>
          <w:b/>
          <w:bCs/>
          <w:sz w:val="22"/>
          <w:szCs w:val="22"/>
        </w:rPr>
        <w:t>*</w:t>
      </w:r>
      <w:r>
        <w:rPr>
          <w:rFonts w:asciiTheme="minorHAnsi" w:hAnsiTheme="minorHAnsi" w:cstheme="minorHAnsi"/>
          <w:b/>
          <w:bCs/>
          <w:sz w:val="22"/>
          <w:szCs w:val="22"/>
        </w:rPr>
        <w:t>niepotrzebne skreślić</w:t>
      </w:r>
    </w:p>
    <w:p w:rsidR="00A560C4" w:rsidRPr="00C4034A" w:rsidRDefault="00A560C4" w:rsidP="00264ACE">
      <w:pPr>
        <w:pStyle w:val="Default"/>
        <w:spacing w:before="24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4034A">
        <w:rPr>
          <w:rFonts w:asciiTheme="minorHAnsi" w:hAnsiTheme="minorHAnsi" w:cstheme="minorHAnsi"/>
          <w:color w:val="000000" w:themeColor="text1"/>
          <w:sz w:val="22"/>
          <w:szCs w:val="22"/>
        </w:rPr>
        <w:t>Zaświadczenie wydane przez wójta, burmistrza albo prezydenta miasta potwierdzające wypłacenie na rzecz gospodarstwa domowego, w skład</w:t>
      </w:r>
      <w:r w:rsidR="004E36D7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  <w:r w:rsidRPr="00C4034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którego wchodzi osoba fizyczna (wnioskodawca), dodatku węglowego albo pozytywne rozpatrzenie wniosku o wypłatę na rzecz tego gospodarstwa domowego dodatku węglowego.</w:t>
      </w:r>
    </w:p>
    <w:p w:rsidR="00A560C4" w:rsidRPr="00A560C4" w:rsidRDefault="003132A4" w:rsidP="00264ACE">
      <w:pPr>
        <w:pStyle w:val="Default"/>
        <w:spacing w:before="240" w:line="360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Zaświadczenie z dnia…………….……… o sygnaturze:</w:t>
      </w:r>
      <w:r w:rsidR="00A560C4" w:rsidRPr="00C4034A">
        <w:rPr>
          <w:rFonts w:asciiTheme="minorHAnsi" w:hAnsiTheme="minorHAnsi" w:cstheme="minorHAnsi"/>
          <w:color w:val="000000" w:themeColor="text1"/>
          <w:sz w:val="22"/>
          <w:szCs w:val="22"/>
        </w:rPr>
        <w:t>……………………………..…</w:t>
      </w:r>
    </w:p>
    <w:p w:rsidR="00A560C4" w:rsidRPr="00C4034A" w:rsidRDefault="00A560C4" w:rsidP="00264ACE">
      <w:pPr>
        <w:pStyle w:val="Default"/>
        <w:spacing w:before="240" w:after="600"/>
        <w:rPr>
          <w:rFonts w:asciiTheme="minorHAnsi" w:hAnsiTheme="minorHAnsi" w:cstheme="minorHAnsi"/>
          <w:sz w:val="22"/>
          <w:szCs w:val="22"/>
        </w:rPr>
      </w:pPr>
      <w:r w:rsidRPr="00C4034A">
        <w:rPr>
          <w:rFonts w:asciiTheme="minorHAnsi" w:hAnsiTheme="minorHAnsi" w:cstheme="minorHAnsi"/>
          <w:sz w:val="22"/>
          <w:szCs w:val="22"/>
        </w:rPr>
        <w:t>Jestem świadomy odpowiedzialności karnej za złożenie fałszywego oświadczenia wynikającej z art. 233 § 6 ustawy z dnia 6 czerwca 1997 r. – Kodeks karny.</w:t>
      </w:r>
    </w:p>
    <w:p w:rsidR="00A560C4" w:rsidRPr="00C4034A" w:rsidRDefault="00A560C4" w:rsidP="00264ACE">
      <w:pPr>
        <w:pStyle w:val="Default"/>
        <w:spacing w:before="240"/>
        <w:rPr>
          <w:rFonts w:asciiTheme="minorHAnsi" w:hAnsiTheme="minorHAnsi" w:cstheme="minorHAnsi"/>
          <w:sz w:val="22"/>
          <w:szCs w:val="22"/>
        </w:rPr>
      </w:pPr>
      <w:r w:rsidRPr="00C4034A">
        <w:rPr>
          <w:rFonts w:asciiTheme="minorHAnsi" w:hAnsiTheme="minorHAnsi" w:cstheme="minorHAnsi"/>
          <w:sz w:val="22"/>
          <w:szCs w:val="22"/>
        </w:rPr>
        <w:t>…………..…………………</w:t>
      </w:r>
      <w:r>
        <w:rPr>
          <w:rFonts w:asciiTheme="minorHAnsi" w:hAnsiTheme="minorHAnsi" w:cstheme="minorHAnsi"/>
          <w:sz w:val="22"/>
          <w:szCs w:val="22"/>
        </w:rPr>
        <w:t>…………..</w:t>
      </w:r>
      <w:r w:rsidRPr="00C4034A">
        <w:rPr>
          <w:rFonts w:asciiTheme="minorHAnsi" w:hAnsiTheme="minorHAnsi" w:cstheme="minorHAnsi"/>
          <w:sz w:val="22"/>
          <w:szCs w:val="22"/>
        </w:rPr>
        <w:t>..</w:t>
      </w:r>
      <w:r w:rsidRPr="00C4034A">
        <w:rPr>
          <w:rFonts w:asciiTheme="minorHAnsi" w:hAnsiTheme="minorHAnsi" w:cstheme="minorHAnsi"/>
          <w:sz w:val="22"/>
          <w:szCs w:val="22"/>
        </w:rPr>
        <w:tab/>
      </w:r>
      <w:r w:rsidRPr="00C4034A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C4034A">
        <w:rPr>
          <w:rFonts w:asciiTheme="minorHAnsi" w:hAnsiTheme="minorHAnsi" w:cstheme="minorHAnsi"/>
          <w:sz w:val="22"/>
          <w:szCs w:val="22"/>
        </w:rPr>
        <w:t>….….………………………</w:t>
      </w:r>
      <w:r>
        <w:rPr>
          <w:rFonts w:asciiTheme="minorHAnsi" w:hAnsiTheme="minorHAnsi" w:cstheme="minorHAnsi"/>
          <w:sz w:val="22"/>
          <w:szCs w:val="22"/>
        </w:rPr>
        <w:t>………..</w:t>
      </w:r>
      <w:r w:rsidRPr="00C4034A">
        <w:rPr>
          <w:rFonts w:asciiTheme="minorHAnsi" w:hAnsiTheme="minorHAnsi" w:cstheme="minorHAnsi"/>
          <w:sz w:val="22"/>
          <w:szCs w:val="22"/>
        </w:rPr>
        <w:t>………</w:t>
      </w:r>
    </w:p>
    <w:p w:rsidR="00A560C4" w:rsidRPr="00C4034A" w:rsidRDefault="00A560C4" w:rsidP="00264ACE">
      <w:pPr>
        <w:pStyle w:val="Default"/>
        <w:spacing w:before="240"/>
        <w:rPr>
          <w:rFonts w:asciiTheme="minorHAnsi" w:hAnsiTheme="minorHAnsi" w:cstheme="minorHAnsi"/>
          <w:sz w:val="22"/>
          <w:szCs w:val="22"/>
        </w:rPr>
      </w:pPr>
      <w:r w:rsidRPr="00C4034A">
        <w:rPr>
          <w:rFonts w:asciiTheme="minorHAnsi" w:hAnsiTheme="minorHAnsi" w:cstheme="minorHAnsi"/>
          <w:sz w:val="22"/>
          <w:szCs w:val="22"/>
        </w:rPr>
        <w:t>(miejscowość i data)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C4034A">
        <w:rPr>
          <w:rFonts w:asciiTheme="minorHAnsi" w:hAnsiTheme="minorHAnsi" w:cstheme="minorHAnsi"/>
          <w:sz w:val="22"/>
          <w:szCs w:val="22"/>
        </w:rPr>
        <w:t>(czytelny podpis wnioskodawcy)</w:t>
      </w:r>
    </w:p>
    <w:p w:rsidR="00A560C4" w:rsidRPr="00A560C4" w:rsidRDefault="00A560C4" w:rsidP="00071BDC">
      <w:pPr>
        <w:pStyle w:val="Default"/>
        <w:spacing w:before="360"/>
        <w:rPr>
          <w:rFonts w:asciiTheme="minorHAnsi" w:hAnsiTheme="minorHAnsi" w:cstheme="minorHAnsi"/>
          <w:b/>
          <w:bCs/>
          <w:sz w:val="22"/>
          <w:szCs w:val="22"/>
        </w:rPr>
      </w:pPr>
      <w:r w:rsidRPr="00C4034A">
        <w:rPr>
          <w:rFonts w:asciiTheme="minorHAnsi" w:hAnsiTheme="minorHAnsi" w:cstheme="minorHAnsi"/>
          <w:b/>
          <w:bCs/>
          <w:sz w:val="22"/>
          <w:szCs w:val="22"/>
        </w:rPr>
        <w:lastRenderedPageBreak/>
        <w:t>UWAGI:</w:t>
      </w:r>
    </w:p>
    <w:p w:rsidR="00A560C4" w:rsidRPr="00C4034A" w:rsidRDefault="00A560C4" w:rsidP="00264ACE">
      <w:pPr>
        <w:pStyle w:val="Default"/>
        <w:spacing w:before="2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1.</w:t>
      </w:r>
      <w:r w:rsidR="00064E56">
        <w:rPr>
          <w:rFonts w:asciiTheme="minorHAnsi" w:hAnsiTheme="minorHAnsi" w:cstheme="minorHAnsi"/>
          <w:sz w:val="22"/>
          <w:szCs w:val="22"/>
        </w:rPr>
        <w:t xml:space="preserve"> </w:t>
      </w:r>
      <w:r w:rsidRPr="00C4034A">
        <w:rPr>
          <w:rFonts w:asciiTheme="minorHAnsi" w:hAnsiTheme="minorHAnsi" w:cstheme="minorHAnsi"/>
          <w:sz w:val="22"/>
          <w:szCs w:val="22"/>
        </w:rPr>
        <w:t>Wniosek o preferencyjny – końcowy zakup paliwa stałego składa się n</w:t>
      </w:r>
      <w:r w:rsidR="003132A4">
        <w:rPr>
          <w:rFonts w:asciiTheme="minorHAnsi" w:hAnsiTheme="minorHAnsi" w:cstheme="minorHAnsi"/>
          <w:sz w:val="22"/>
          <w:szCs w:val="22"/>
        </w:rPr>
        <w:t>a piśmie w:</w:t>
      </w:r>
    </w:p>
    <w:p w:rsidR="00A560C4" w:rsidRDefault="003132A4" w:rsidP="00264ACE">
      <w:pPr>
        <w:pStyle w:val="Default"/>
        <w:spacing w:before="2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</w:t>
      </w:r>
      <w:r w:rsidR="00A560C4" w:rsidRPr="00C4034A">
        <w:rPr>
          <w:rFonts w:asciiTheme="minorHAnsi" w:hAnsiTheme="minorHAnsi" w:cstheme="minorHAnsi"/>
          <w:sz w:val="22"/>
          <w:szCs w:val="22"/>
        </w:rPr>
        <w:t>Gminnym Ośrodku Pomocy Społecznej</w:t>
      </w:r>
      <w:r w:rsidR="00A560C4">
        <w:rPr>
          <w:rFonts w:asciiTheme="minorHAnsi" w:hAnsiTheme="minorHAnsi" w:cstheme="minorHAnsi"/>
          <w:sz w:val="22"/>
          <w:szCs w:val="22"/>
        </w:rPr>
        <w:t xml:space="preserve"> w Dąbrowie Biskupiej, </w:t>
      </w:r>
      <w:r w:rsidR="00A560C4" w:rsidRPr="00C4034A">
        <w:rPr>
          <w:rFonts w:asciiTheme="minorHAnsi" w:hAnsiTheme="minorHAnsi" w:cstheme="minorHAnsi"/>
          <w:sz w:val="22"/>
          <w:szCs w:val="22"/>
        </w:rPr>
        <w:t>ul. Topolowa</w:t>
      </w:r>
      <w:r w:rsidR="00A560C4">
        <w:rPr>
          <w:rFonts w:asciiTheme="minorHAnsi" w:hAnsiTheme="minorHAnsi" w:cstheme="minorHAnsi"/>
          <w:sz w:val="22"/>
          <w:szCs w:val="22"/>
        </w:rPr>
        <w:t xml:space="preserve"> </w:t>
      </w:r>
      <w:r w:rsidR="00A560C4" w:rsidRPr="00C4034A">
        <w:rPr>
          <w:rFonts w:asciiTheme="minorHAnsi" w:hAnsiTheme="minorHAnsi" w:cstheme="minorHAnsi"/>
          <w:sz w:val="22"/>
          <w:szCs w:val="22"/>
        </w:rPr>
        <w:t xml:space="preserve">2 </w:t>
      </w:r>
    </w:p>
    <w:p w:rsidR="00A560C4" w:rsidRPr="00C4034A" w:rsidRDefault="00A560C4" w:rsidP="00264ACE">
      <w:pPr>
        <w:pStyle w:val="Default"/>
        <w:spacing w:before="2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88-133</w:t>
      </w:r>
      <w:r w:rsidRPr="00C4034A">
        <w:rPr>
          <w:rFonts w:asciiTheme="minorHAnsi" w:hAnsiTheme="minorHAnsi" w:cstheme="minorHAnsi"/>
          <w:sz w:val="22"/>
          <w:szCs w:val="22"/>
        </w:rPr>
        <w:t xml:space="preserve"> Dąbrowa Biskupia,</w:t>
      </w:r>
    </w:p>
    <w:p w:rsidR="00A560C4" w:rsidRPr="00C4034A" w:rsidRDefault="00A560C4" w:rsidP="00264ACE">
      <w:pPr>
        <w:pStyle w:val="Default"/>
        <w:spacing w:before="240"/>
        <w:rPr>
          <w:rFonts w:asciiTheme="minorHAnsi" w:hAnsiTheme="minorHAnsi" w:cstheme="minorHAnsi"/>
          <w:sz w:val="22"/>
          <w:szCs w:val="22"/>
        </w:rPr>
      </w:pPr>
      <w:r w:rsidRPr="00C4034A">
        <w:rPr>
          <w:rFonts w:asciiTheme="minorHAnsi" w:hAnsiTheme="minorHAnsi" w:cstheme="minorHAnsi"/>
          <w:sz w:val="22"/>
          <w:szCs w:val="22"/>
        </w:rPr>
        <w:t>lub za pomocą środków komunikacji elektronicznej.</w:t>
      </w:r>
    </w:p>
    <w:p w:rsidR="00A560C4" w:rsidRPr="00C4034A" w:rsidRDefault="00A560C4" w:rsidP="00264ACE">
      <w:pPr>
        <w:pStyle w:val="Default"/>
        <w:spacing w:before="240"/>
        <w:rPr>
          <w:rFonts w:asciiTheme="minorHAnsi" w:hAnsiTheme="minorHAnsi" w:cstheme="minorHAnsi"/>
          <w:sz w:val="22"/>
          <w:szCs w:val="22"/>
        </w:rPr>
      </w:pPr>
      <w:r w:rsidRPr="00C4034A">
        <w:rPr>
          <w:rFonts w:asciiTheme="minorHAnsi" w:hAnsiTheme="minorHAnsi" w:cstheme="minorHAnsi"/>
          <w:sz w:val="22"/>
          <w:szCs w:val="22"/>
        </w:rPr>
        <w:t>W przypadku złożenia wniosku za pomocą środków komunikacji elektronicznej wniosek o zakup opatruje się kwalifikowanym podpisem elektronicznym, podpisem zaufanym lub podpisem osobistym</w:t>
      </w:r>
    </w:p>
    <w:p w:rsidR="00A560C4" w:rsidRPr="00C4034A" w:rsidRDefault="00A560C4" w:rsidP="00264ACE">
      <w:pPr>
        <w:pStyle w:val="Default"/>
        <w:spacing w:before="240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2.</w:t>
      </w:r>
      <w:r w:rsidR="00064E5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C4034A">
        <w:rPr>
          <w:rFonts w:asciiTheme="minorHAnsi" w:hAnsiTheme="minorHAnsi" w:cstheme="minorHAnsi"/>
          <w:color w:val="000000" w:themeColor="text1"/>
          <w:sz w:val="22"/>
          <w:szCs w:val="22"/>
        </w:rPr>
        <w:t>Zaświadczenie, o którym mowa w pkt. 5 wniosku, wydawane przez wójta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, burmistrza albo prezydenta miasta</w:t>
      </w:r>
      <w:r w:rsidRPr="00C4034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jest wolne od opłat. </w:t>
      </w:r>
    </w:p>
    <w:p w:rsidR="00A560C4" w:rsidRPr="00A560C4" w:rsidRDefault="00A560C4" w:rsidP="00264ACE">
      <w:pPr>
        <w:pStyle w:val="Default"/>
        <w:spacing w:before="24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4034A">
        <w:rPr>
          <w:rFonts w:asciiTheme="minorHAnsi" w:hAnsiTheme="minorHAnsi" w:cstheme="minorHAnsi"/>
          <w:color w:val="000000" w:themeColor="text1"/>
          <w:sz w:val="22"/>
          <w:szCs w:val="22"/>
        </w:rPr>
        <w:t>3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064E5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C4034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Opłata za transport poza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teren </w:t>
      </w:r>
      <w:r w:rsidRPr="00C4034A">
        <w:rPr>
          <w:rFonts w:asciiTheme="minorHAnsi" w:hAnsiTheme="minorHAnsi" w:cstheme="minorHAnsi"/>
          <w:color w:val="000000" w:themeColor="text1"/>
          <w:sz w:val="22"/>
          <w:szCs w:val="22"/>
        </w:rPr>
        <w:t>Gmin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y</w:t>
      </w:r>
      <w:r w:rsidRPr="00C4034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Dąbrowa Biskupia uzgadniana jest </w:t>
      </w:r>
      <w:r w:rsidR="003132A4">
        <w:rPr>
          <w:rFonts w:asciiTheme="minorHAnsi" w:hAnsiTheme="minorHAnsi" w:cstheme="minorHAnsi"/>
          <w:color w:val="000000" w:themeColor="text1"/>
          <w:sz w:val="22"/>
          <w:szCs w:val="22"/>
        </w:rPr>
        <w:t>indywidualnie ze składem węgla.</w:t>
      </w:r>
    </w:p>
    <w:p w:rsidR="00A560C4" w:rsidRPr="00A560C4" w:rsidRDefault="00A560C4" w:rsidP="00A560C4">
      <w:pPr>
        <w:pStyle w:val="Default"/>
        <w:spacing w:before="11040" w:after="24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C4034A">
        <w:rPr>
          <w:rFonts w:asciiTheme="minorHAnsi" w:hAnsiTheme="minorHAnsi" w:cstheme="minorHAnsi"/>
          <w:b/>
          <w:bCs/>
          <w:sz w:val="22"/>
          <w:szCs w:val="22"/>
        </w:rPr>
        <w:lastRenderedPageBreak/>
        <w:t>Klauzula informacyjna o ochronie danych osobowych</w:t>
      </w:r>
    </w:p>
    <w:p w:rsidR="00A560C4" w:rsidRPr="00C4034A" w:rsidRDefault="00A560C4" w:rsidP="00264ACE">
      <w:pPr>
        <w:suppressAutoHyphens/>
        <w:spacing w:line="256" w:lineRule="auto"/>
        <w:rPr>
          <w:rFonts w:eastAsia="SimSun" w:cstheme="minorHAnsi"/>
        </w:rPr>
      </w:pPr>
      <w:r w:rsidRPr="00C4034A">
        <w:rPr>
          <w:rFonts w:eastAsia="SimSun" w:cstheme="minorHAnsi"/>
          <w:color w:val="000000"/>
        </w:rPr>
        <w:t xml:space="preserve">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„RODO”), informujemy o przetwarzaniu Pana/i danych osobowych: </w:t>
      </w:r>
    </w:p>
    <w:p w:rsidR="00A560C4" w:rsidRPr="00C4034A" w:rsidRDefault="00A560C4" w:rsidP="00264ACE">
      <w:pPr>
        <w:suppressAutoHyphens/>
        <w:spacing w:line="256" w:lineRule="auto"/>
        <w:rPr>
          <w:rFonts w:eastAsia="SimSun" w:cstheme="minorHAnsi"/>
        </w:rPr>
      </w:pPr>
      <w:r w:rsidRPr="00C4034A">
        <w:rPr>
          <w:rFonts w:eastAsia="SimSun" w:cstheme="minorHAnsi"/>
          <w:color w:val="000000"/>
        </w:rPr>
        <w:t>1/ Administratorem Państwa danych osobowych jest Gminny Ośrodek Pomocy Społecznej w Dąbrowie Biskupiej z siedzibą na ul. Topolowa 2, 88-133 Dąbrowa Biskupia, e-mail: gops@dabrowabiskupia.pl, telefon: tel. 523117033, reprezentowany przez Kierownika GOPS.</w:t>
      </w:r>
    </w:p>
    <w:p w:rsidR="00A560C4" w:rsidRPr="00C4034A" w:rsidRDefault="00A560C4" w:rsidP="00264ACE">
      <w:pPr>
        <w:suppressAutoHyphens/>
        <w:spacing w:line="256" w:lineRule="auto"/>
        <w:rPr>
          <w:rFonts w:eastAsia="SimSun" w:cstheme="minorHAnsi"/>
          <w:color w:val="000000"/>
        </w:rPr>
      </w:pPr>
      <w:r w:rsidRPr="00C4034A">
        <w:rPr>
          <w:rFonts w:eastAsia="SimSun" w:cstheme="minorHAnsi"/>
          <w:color w:val="000000"/>
        </w:rPr>
        <w:t xml:space="preserve">2/ W sprawach związanych z przetwarzaniem danych osobowych i realizacji Państwa praw, mogą się Państwo kontaktować się z wyznaczonym przez nas Inspektorem Ochrony Danych (IOD) e-mailem: iod@zanex.net.pl lub pisemnie na adres ul. Topolowa 2, 88-133 Dąbrowa Biskupia. </w:t>
      </w:r>
    </w:p>
    <w:p w:rsidR="00A560C4" w:rsidRPr="00C4034A" w:rsidRDefault="00A560C4" w:rsidP="00264ACE">
      <w:pPr>
        <w:suppressAutoHyphens/>
        <w:spacing w:line="256" w:lineRule="auto"/>
        <w:rPr>
          <w:rFonts w:eastAsia="SimSun" w:cstheme="minorHAnsi"/>
          <w:color w:val="000000"/>
        </w:rPr>
      </w:pPr>
      <w:r w:rsidRPr="00C4034A">
        <w:rPr>
          <w:rFonts w:eastAsia="SimSun" w:cstheme="minorHAnsi"/>
          <w:color w:val="000000"/>
        </w:rPr>
        <w:t>3/ Pana/i dane osobowe będziemy przetwarzali w ramach wypełniania obowiązku prawnego ciążącego na administratorze (art. 6 ust. 1 lit. c i art. 9 ust. 2 lit. b RODO), w celu realizacji zakupu po cenie preferencyjnej paliwa stałego dla gospodarstw domowych, w tym ustalania prawa do zakupu paliwa stałego w oparciu o ustawę z dnia 27 października 2022 r. o zakupie preferencyjnym paliwa stałego dla gospodarstw domowych.</w:t>
      </w:r>
    </w:p>
    <w:p w:rsidR="00A560C4" w:rsidRPr="00C4034A" w:rsidRDefault="00A560C4" w:rsidP="00264ACE">
      <w:pPr>
        <w:suppressAutoHyphens/>
        <w:spacing w:line="256" w:lineRule="auto"/>
        <w:rPr>
          <w:rFonts w:eastAsia="SimSun" w:cstheme="minorHAnsi"/>
        </w:rPr>
      </w:pPr>
      <w:r w:rsidRPr="00C4034A">
        <w:rPr>
          <w:rFonts w:eastAsia="SimSun" w:cstheme="minorHAnsi"/>
          <w:color w:val="000000"/>
        </w:rPr>
        <w:t>W tym przypadku podanie przez Pana/</w:t>
      </w:r>
      <w:proofErr w:type="spellStart"/>
      <w:r w:rsidRPr="00C4034A">
        <w:rPr>
          <w:rFonts w:eastAsia="SimSun" w:cstheme="minorHAnsi"/>
          <w:color w:val="000000"/>
        </w:rPr>
        <w:t>ią</w:t>
      </w:r>
      <w:proofErr w:type="spellEnd"/>
      <w:r w:rsidRPr="00C4034A">
        <w:rPr>
          <w:rFonts w:eastAsia="SimSun" w:cstheme="minorHAnsi"/>
          <w:color w:val="000000"/>
        </w:rPr>
        <w:t xml:space="preserve"> danych jest wymagane przepisem prawa. Niepodanie danych osobowych uniemożliwi realizację zadań ustawowych.</w:t>
      </w:r>
    </w:p>
    <w:p w:rsidR="00A560C4" w:rsidRPr="00C4034A" w:rsidRDefault="00A560C4" w:rsidP="00264ACE">
      <w:pPr>
        <w:suppressAutoHyphens/>
        <w:spacing w:line="256" w:lineRule="auto"/>
        <w:rPr>
          <w:rFonts w:eastAsia="SimSun" w:cstheme="minorHAnsi"/>
        </w:rPr>
      </w:pPr>
      <w:r w:rsidRPr="00C4034A">
        <w:rPr>
          <w:rFonts w:eastAsia="SimSun" w:cstheme="minorHAnsi"/>
          <w:color w:val="000000"/>
        </w:rPr>
        <w:t>4/ Pana/i dane osobowe będziemy udostępniali następującym kategoriom podmiotów:</w:t>
      </w:r>
    </w:p>
    <w:p w:rsidR="00A560C4" w:rsidRPr="00C4034A" w:rsidRDefault="00A560C4" w:rsidP="00264ACE">
      <w:pPr>
        <w:numPr>
          <w:ilvl w:val="0"/>
          <w:numId w:val="1"/>
        </w:numPr>
        <w:suppressAutoHyphens/>
        <w:spacing w:line="256" w:lineRule="auto"/>
        <w:contextualSpacing/>
        <w:rPr>
          <w:rFonts w:eastAsia="SimSun" w:cstheme="minorHAnsi"/>
          <w:color w:val="000000"/>
        </w:rPr>
      </w:pPr>
      <w:r w:rsidRPr="00C4034A">
        <w:rPr>
          <w:rFonts w:eastAsia="SimSun" w:cstheme="minorHAnsi"/>
          <w:color w:val="000000"/>
        </w:rPr>
        <w:t>podmiotom uprawnionym do uzyskania danych osobowych na podstawie przepisów prawa,</w:t>
      </w:r>
    </w:p>
    <w:p w:rsidR="00A560C4" w:rsidRPr="00C4034A" w:rsidRDefault="00A560C4" w:rsidP="00264ACE">
      <w:pPr>
        <w:numPr>
          <w:ilvl w:val="0"/>
          <w:numId w:val="1"/>
        </w:numPr>
        <w:suppressAutoHyphens/>
        <w:spacing w:line="256" w:lineRule="auto"/>
        <w:contextualSpacing/>
        <w:rPr>
          <w:rFonts w:eastAsia="SimSun" w:cstheme="minorHAnsi"/>
        </w:rPr>
      </w:pPr>
      <w:r w:rsidRPr="00C4034A">
        <w:rPr>
          <w:rFonts w:eastAsia="SimSun" w:cstheme="minorHAnsi"/>
          <w:color w:val="000000"/>
        </w:rPr>
        <w:t>inne podmioty, które przetwarzają powierzone przez Administratora dane osobowe na podstawie podpisanych stosownych umów.</w:t>
      </w:r>
    </w:p>
    <w:p w:rsidR="00A560C4" w:rsidRPr="00C4034A" w:rsidRDefault="00A560C4" w:rsidP="00264ACE">
      <w:pPr>
        <w:suppressAutoHyphens/>
        <w:spacing w:line="256" w:lineRule="auto"/>
        <w:rPr>
          <w:rFonts w:eastAsia="SimSun" w:cstheme="minorHAnsi"/>
        </w:rPr>
      </w:pPr>
      <w:r w:rsidRPr="00C4034A">
        <w:rPr>
          <w:rFonts w:eastAsia="SimSun" w:cstheme="minorHAnsi"/>
          <w:color w:val="000000"/>
        </w:rPr>
        <w:t>5/ Nie przekazujemy Pana/i danych osobowych poza teren Polski i Unii europejskiej.</w:t>
      </w:r>
    </w:p>
    <w:p w:rsidR="00A560C4" w:rsidRPr="00C4034A" w:rsidRDefault="00A560C4" w:rsidP="00264ACE">
      <w:pPr>
        <w:suppressAutoHyphens/>
        <w:spacing w:line="256" w:lineRule="auto"/>
        <w:rPr>
          <w:rFonts w:eastAsia="SimSun" w:cstheme="minorHAnsi"/>
          <w:color w:val="000000"/>
        </w:rPr>
      </w:pPr>
      <w:r w:rsidRPr="00C4034A">
        <w:rPr>
          <w:rFonts w:eastAsia="SimSun" w:cstheme="minorHAnsi"/>
          <w:color w:val="000000"/>
        </w:rPr>
        <w:t xml:space="preserve">6/ Pana/i dane osobowe będą przechowywane przez okres niezbędny do realizacji celów określonych w </w:t>
      </w:r>
      <w:proofErr w:type="spellStart"/>
      <w:r w:rsidRPr="00C4034A">
        <w:rPr>
          <w:rFonts w:eastAsia="SimSun" w:cstheme="minorHAnsi"/>
          <w:color w:val="000000"/>
        </w:rPr>
        <w:t>pkt</w:t>
      </w:r>
      <w:proofErr w:type="spellEnd"/>
      <w:r w:rsidRPr="00C4034A">
        <w:rPr>
          <w:rFonts w:eastAsia="SimSun" w:cstheme="minorHAnsi"/>
          <w:color w:val="000000"/>
        </w:rPr>
        <w:t xml:space="preserve"> 3, a po tym czasie przez okres oraz w zakresie wymaganym przez przepisy obowiązującego prawa,</w:t>
      </w:r>
      <w:r w:rsidR="003132A4">
        <w:rPr>
          <w:rFonts w:eastAsia="SimSun" w:cstheme="minorHAnsi"/>
          <w:color w:val="000000"/>
        </w:rPr>
        <w:t xml:space="preserve"> w tym przepisy o archiwizacji.</w:t>
      </w:r>
    </w:p>
    <w:p w:rsidR="00A560C4" w:rsidRPr="00C4034A" w:rsidRDefault="00A560C4" w:rsidP="00264ACE">
      <w:pPr>
        <w:suppressAutoHyphens/>
        <w:spacing w:line="256" w:lineRule="auto"/>
        <w:rPr>
          <w:rFonts w:eastAsia="SimSun" w:cstheme="minorHAnsi"/>
        </w:rPr>
      </w:pPr>
      <w:r w:rsidRPr="00C4034A">
        <w:rPr>
          <w:rFonts w:eastAsia="SimSun" w:cstheme="minorHAnsi"/>
          <w:color w:val="000000"/>
        </w:rPr>
        <w:t xml:space="preserve">7/ Ma Pan/i prawo do: </w:t>
      </w:r>
    </w:p>
    <w:p w:rsidR="00A560C4" w:rsidRPr="00C4034A" w:rsidRDefault="00A560C4" w:rsidP="00264ACE">
      <w:pPr>
        <w:numPr>
          <w:ilvl w:val="0"/>
          <w:numId w:val="2"/>
        </w:numPr>
        <w:suppressAutoHyphens/>
        <w:spacing w:line="256" w:lineRule="auto"/>
        <w:contextualSpacing/>
        <w:rPr>
          <w:rFonts w:eastAsia="SimSun" w:cstheme="minorHAnsi"/>
        </w:rPr>
      </w:pPr>
      <w:r w:rsidRPr="00C4034A">
        <w:rPr>
          <w:rFonts w:eastAsia="SimSun" w:cstheme="minorHAnsi"/>
          <w:color w:val="000000"/>
        </w:rPr>
        <w:t xml:space="preserve">Dostępu do swoich danych oraz otrzymania ich kopii, poprawienia swoich danych i ograniczenia ich przetwarzania. </w:t>
      </w:r>
    </w:p>
    <w:p w:rsidR="00A560C4" w:rsidRPr="00A560C4" w:rsidRDefault="00A560C4" w:rsidP="00264ACE">
      <w:pPr>
        <w:numPr>
          <w:ilvl w:val="0"/>
          <w:numId w:val="2"/>
        </w:numPr>
        <w:suppressAutoHyphens/>
        <w:spacing w:line="256" w:lineRule="auto"/>
        <w:contextualSpacing/>
        <w:rPr>
          <w:rFonts w:eastAsia="SimSun" w:cstheme="minorHAnsi"/>
        </w:rPr>
      </w:pPr>
      <w:r w:rsidRPr="00C4034A">
        <w:rPr>
          <w:rFonts w:eastAsia="SimSun" w:cstheme="minorHAnsi"/>
          <w:color w:val="000000"/>
        </w:rPr>
        <w:t>Wniesienia skargi do organu nadzorczego. Jeżeli uważa Pan/i, że przetwarzamy Pana/i dane niezgodnie z prawem może Pan/i wnieść skargę do Prezesa Urzędu Ochrony Danych Osobowych.</w:t>
      </w:r>
    </w:p>
    <w:p w:rsidR="00A560C4" w:rsidRPr="00A560C4" w:rsidRDefault="00A560C4" w:rsidP="00264ACE">
      <w:pPr>
        <w:suppressAutoHyphens/>
        <w:spacing w:line="256" w:lineRule="auto"/>
        <w:contextualSpacing/>
        <w:rPr>
          <w:rFonts w:eastAsia="SimSun" w:cstheme="minorHAnsi"/>
          <w:color w:val="000000"/>
        </w:rPr>
      </w:pPr>
      <w:r w:rsidRPr="00C4034A">
        <w:rPr>
          <w:rFonts w:eastAsia="SimSun" w:cstheme="minorHAnsi"/>
          <w:color w:val="000000"/>
        </w:rPr>
        <w:t>8/ Pana/Pani dane osobowe nie będą podlegały automatycznemu przetwarzaniu ani w tym profilowaniu.</w:t>
      </w:r>
    </w:p>
    <w:p w:rsidR="00A560C4" w:rsidRPr="00C4034A" w:rsidRDefault="00A560C4" w:rsidP="00A560C4">
      <w:pPr>
        <w:pStyle w:val="Default"/>
        <w:spacing w:before="360"/>
        <w:ind w:firstLine="510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……………………………………………………………….</w:t>
      </w:r>
    </w:p>
    <w:p w:rsidR="00C139A2" w:rsidRPr="00A560C4" w:rsidRDefault="00A560C4" w:rsidP="00A560C4">
      <w:pPr>
        <w:pStyle w:val="Default"/>
        <w:ind w:firstLine="5103"/>
        <w:jc w:val="both"/>
        <w:rPr>
          <w:rFonts w:asciiTheme="minorHAnsi" w:hAnsiTheme="minorHAnsi" w:cstheme="minorHAnsi"/>
          <w:sz w:val="22"/>
          <w:szCs w:val="22"/>
        </w:rPr>
      </w:pPr>
      <w:r w:rsidRPr="00C4034A">
        <w:rPr>
          <w:rFonts w:asciiTheme="minorHAnsi" w:hAnsiTheme="minorHAnsi" w:cstheme="minorHAnsi"/>
          <w:sz w:val="22"/>
          <w:szCs w:val="22"/>
        </w:rPr>
        <w:t>(Czytelny podpis wnioskodawcy)</w:t>
      </w:r>
    </w:p>
    <w:sectPr w:rsidR="00C139A2" w:rsidRPr="00A560C4" w:rsidSect="00F82106"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91538E"/>
    <w:multiLevelType w:val="multilevel"/>
    <w:tmpl w:val="464057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7A5095"/>
    <w:multiLevelType w:val="multilevel"/>
    <w:tmpl w:val="334670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/>
  <w:defaultTabStop w:val="708"/>
  <w:hyphenationZone w:val="425"/>
  <w:characterSpacingControl w:val="doNotCompress"/>
  <w:compat/>
  <w:rsids>
    <w:rsidRoot w:val="00A560C4"/>
    <w:rsid w:val="00064E56"/>
    <w:rsid w:val="00071BDC"/>
    <w:rsid w:val="00264ACE"/>
    <w:rsid w:val="003132A4"/>
    <w:rsid w:val="00342AE3"/>
    <w:rsid w:val="004E36D7"/>
    <w:rsid w:val="005248EA"/>
    <w:rsid w:val="005B1AD1"/>
    <w:rsid w:val="008678F3"/>
    <w:rsid w:val="00A560C4"/>
    <w:rsid w:val="00C139A2"/>
    <w:rsid w:val="00D1089B"/>
    <w:rsid w:val="00D83EE7"/>
    <w:rsid w:val="00EC3B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60C4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560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4A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4A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58A39F-82E5-4EB9-834D-E2795AAE3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704</Words>
  <Characters>4228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Szczukowska</dc:creator>
  <cp:lastModifiedBy>Szczukowska</cp:lastModifiedBy>
  <cp:revision>6</cp:revision>
  <cp:lastPrinted>2023-05-11T05:28:00Z</cp:lastPrinted>
  <dcterms:created xsi:type="dcterms:W3CDTF">2023-05-10T12:41:00Z</dcterms:created>
  <dcterms:modified xsi:type="dcterms:W3CDTF">2023-05-11T05:42:00Z</dcterms:modified>
</cp:coreProperties>
</file>