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81" w:rsidRDefault="00F35E81" w:rsidP="00D05D55">
      <w:pPr>
        <w:pStyle w:val="Bezodstpw"/>
        <w:spacing w:after="360" w:line="276" w:lineRule="auto"/>
        <w:rPr>
          <w:b/>
          <w:sz w:val="24"/>
          <w:szCs w:val="24"/>
          <w:u w:val="single"/>
        </w:rPr>
      </w:pPr>
      <w:r w:rsidRPr="00F35E81">
        <w:rPr>
          <w:b/>
          <w:sz w:val="24"/>
          <w:szCs w:val="24"/>
          <w:u w:val="single"/>
        </w:rPr>
        <w:t>Wykaz punktów dystrybucji tabletek jodku potasu na terenie Gminy Dąbrowa Biskupia</w:t>
      </w: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F35E81" w:rsidTr="00683146">
        <w:tc>
          <w:tcPr>
            <w:tcW w:w="3794" w:type="dxa"/>
          </w:tcPr>
          <w:p w:rsidR="00F35E81" w:rsidRPr="00683146" w:rsidRDefault="00F35E81" w:rsidP="00D05D55">
            <w:pPr>
              <w:pStyle w:val="Bezodstpw"/>
              <w:spacing w:after="120" w:line="276" w:lineRule="auto"/>
              <w:rPr>
                <w:b/>
                <w:sz w:val="24"/>
                <w:szCs w:val="24"/>
              </w:rPr>
            </w:pPr>
            <w:r w:rsidRPr="00683146">
              <w:rPr>
                <w:b/>
                <w:sz w:val="24"/>
                <w:szCs w:val="24"/>
              </w:rPr>
              <w:t>Adres punktu</w:t>
            </w:r>
          </w:p>
        </w:tc>
        <w:tc>
          <w:tcPr>
            <w:tcW w:w="5418" w:type="dxa"/>
          </w:tcPr>
          <w:p w:rsidR="00F35E81" w:rsidRPr="00683146" w:rsidRDefault="00F35E81" w:rsidP="00D05D55">
            <w:pPr>
              <w:pStyle w:val="Bezodstpw"/>
              <w:spacing w:after="120" w:line="276" w:lineRule="auto"/>
              <w:rPr>
                <w:b/>
                <w:sz w:val="24"/>
                <w:szCs w:val="24"/>
              </w:rPr>
            </w:pPr>
            <w:r w:rsidRPr="00683146">
              <w:rPr>
                <w:b/>
                <w:sz w:val="24"/>
                <w:szCs w:val="24"/>
              </w:rPr>
              <w:t>Obszar</w:t>
            </w:r>
          </w:p>
        </w:tc>
      </w:tr>
      <w:tr w:rsidR="00F35E81" w:rsidTr="00683146">
        <w:tc>
          <w:tcPr>
            <w:tcW w:w="3794" w:type="dxa"/>
          </w:tcPr>
          <w:p w:rsidR="00683146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 w:rsidRPr="002B553E">
              <w:rPr>
                <w:sz w:val="24"/>
                <w:szCs w:val="24"/>
              </w:rPr>
              <w:t xml:space="preserve">Urząd Gminy w Dąbrowie Biskupiej, </w:t>
            </w:r>
          </w:p>
          <w:p w:rsidR="00F35E81" w:rsidRPr="00F35E81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 w:rsidRPr="002B553E">
              <w:rPr>
                <w:sz w:val="24"/>
                <w:szCs w:val="24"/>
              </w:rPr>
              <w:t>ul. Topolowa 2</w:t>
            </w:r>
          </w:p>
        </w:tc>
        <w:tc>
          <w:tcPr>
            <w:tcW w:w="5418" w:type="dxa"/>
          </w:tcPr>
          <w:p w:rsidR="00F35E81" w:rsidRPr="00F35E81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Chróstowo, Walentynowa, Przybysław, Mleczkowo</w:t>
            </w:r>
            <w:r w:rsidR="00683146">
              <w:rPr>
                <w:sz w:val="24"/>
                <w:szCs w:val="24"/>
              </w:rPr>
              <w:t xml:space="preserve">, </w:t>
            </w:r>
          </w:p>
        </w:tc>
      </w:tr>
      <w:tr w:rsidR="002D7B1D" w:rsidTr="00683146">
        <w:tc>
          <w:tcPr>
            <w:tcW w:w="3794" w:type="dxa"/>
          </w:tcPr>
          <w:p w:rsidR="002D7B1D" w:rsidRPr="002B553E" w:rsidRDefault="002D7B1D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Zespół Szkolno-Przedszkolny w Dąbrowie Biskupiej, ul. Szkolna 2</w:t>
            </w:r>
          </w:p>
        </w:tc>
        <w:tc>
          <w:tcPr>
            <w:tcW w:w="5418" w:type="dxa"/>
          </w:tcPr>
          <w:p w:rsidR="002D7B1D" w:rsidRDefault="002D7B1D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Dąbrowa Biskupia, Chlewiska, Nowy Dwór</w:t>
            </w:r>
          </w:p>
        </w:tc>
      </w:tr>
      <w:tr w:rsidR="00F35E81" w:rsidTr="00683146">
        <w:tc>
          <w:tcPr>
            <w:tcW w:w="3794" w:type="dxa"/>
          </w:tcPr>
          <w:p w:rsidR="00683146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 w:rsidRPr="002B553E">
              <w:rPr>
                <w:sz w:val="24"/>
                <w:szCs w:val="24"/>
              </w:rPr>
              <w:t xml:space="preserve">Szkoła Podstawowa w Pieraniu, </w:t>
            </w:r>
          </w:p>
          <w:p w:rsidR="00F35E81" w:rsidRPr="00F35E81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 w:rsidRPr="002B553E">
              <w:rPr>
                <w:sz w:val="24"/>
                <w:szCs w:val="24"/>
              </w:rPr>
              <w:t>Pieranie 7</w:t>
            </w:r>
          </w:p>
        </w:tc>
        <w:tc>
          <w:tcPr>
            <w:tcW w:w="5418" w:type="dxa"/>
          </w:tcPr>
          <w:p w:rsidR="00F35E81" w:rsidRPr="00F35E81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Bąkowo, Głojkowo, Pieranie, Konary, Dziewa, Pieczyska, Radojewice, Sobiesiernie, Niemojewo</w:t>
            </w:r>
          </w:p>
        </w:tc>
      </w:tr>
      <w:tr w:rsidR="00F35E81" w:rsidTr="00683146">
        <w:tc>
          <w:tcPr>
            <w:tcW w:w="3794" w:type="dxa"/>
          </w:tcPr>
          <w:p w:rsidR="00F35E81" w:rsidRPr="00F35E81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 w:rsidRPr="002B553E">
              <w:rPr>
                <w:sz w:val="24"/>
                <w:szCs w:val="24"/>
              </w:rPr>
              <w:t>Szkoła Podstawowa w Ośniszczewku, Ośniszczewko 1</w:t>
            </w:r>
          </w:p>
        </w:tc>
        <w:tc>
          <w:tcPr>
            <w:tcW w:w="5418" w:type="dxa"/>
          </w:tcPr>
          <w:p w:rsidR="00F35E81" w:rsidRPr="00F35E81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Brudnia, Stanomin, Ośniszczewko, Ośniszczewo, Zagajewice, Zagajewiczki, Wonorze, Wola Stanomińska</w:t>
            </w:r>
          </w:p>
        </w:tc>
      </w:tr>
      <w:tr w:rsidR="00F35E81" w:rsidTr="00683146">
        <w:tc>
          <w:tcPr>
            <w:tcW w:w="3794" w:type="dxa"/>
          </w:tcPr>
          <w:p w:rsidR="00683146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 w:rsidRPr="002B553E">
              <w:rPr>
                <w:sz w:val="24"/>
                <w:szCs w:val="24"/>
              </w:rPr>
              <w:t xml:space="preserve">Szkoła Podstawowa w Parchaniu, </w:t>
            </w:r>
          </w:p>
          <w:p w:rsidR="00F35E81" w:rsidRPr="00F35E81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 w:rsidRPr="002B553E">
              <w:rPr>
                <w:sz w:val="24"/>
                <w:szCs w:val="24"/>
              </w:rPr>
              <w:t>Parchanie 38</w:t>
            </w:r>
          </w:p>
        </w:tc>
        <w:tc>
          <w:tcPr>
            <w:tcW w:w="5418" w:type="dxa"/>
          </w:tcPr>
          <w:p w:rsidR="00F35E81" w:rsidRPr="00F35E81" w:rsidRDefault="00F35E81" w:rsidP="00D05D55">
            <w:pPr>
              <w:pStyle w:val="Bezodstpw"/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Modliborzyce, Parchanie, Parchanki, Rejna</w:t>
            </w:r>
          </w:p>
        </w:tc>
      </w:tr>
    </w:tbl>
    <w:p w:rsidR="00C403A2" w:rsidRPr="00D05D55" w:rsidRDefault="00C403A2" w:rsidP="00D05D55">
      <w:pPr>
        <w:pStyle w:val="Bezodstpw"/>
        <w:spacing w:before="240" w:after="240" w:line="276" w:lineRule="auto"/>
        <w:rPr>
          <w:color w:val="FF0000"/>
          <w:sz w:val="32"/>
          <w:szCs w:val="32"/>
          <w:u w:val="single"/>
        </w:rPr>
      </w:pPr>
      <w:r w:rsidRPr="00D05D55">
        <w:rPr>
          <w:color w:val="FF0000"/>
          <w:sz w:val="32"/>
          <w:szCs w:val="32"/>
          <w:u w:val="single"/>
        </w:rPr>
        <w:t xml:space="preserve">Tabletki będą wydawane tylko i wyłącznie w przypadku zdarzenia radiacyjnego. </w:t>
      </w:r>
    </w:p>
    <w:p w:rsidR="00F35E81" w:rsidRPr="00F35E81" w:rsidRDefault="00F35E81" w:rsidP="00D05D55">
      <w:pPr>
        <w:pStyle w:val="Bezodstpw"/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W załączeniu broszura informacyjna.</w:t>
      </w:r>
    </w:p>
    <w:sectPr w:rsidR="00F35E81" w:rsidRPr="00F35E81" w:rsidSect="00C1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B6FA2"/>
    <w:multiLevelType w:val="hybridMultilevel"/>
    <w:tmpl w:val="5108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08"/>
  <w:hyphenationZone w:val="425"/>
  <w:characterSpacingControl w:val="doNotCompress"/>
  <w:compat/>
  <w:rsids>
    <w:rsidRoot w:val="00F35E81"/>
    <w:rsid w:val="00066864"/>
    <w:rsid w:val="00093A1A"/>
    <w:rsid w:val="002D7B1D"/>
    <w:rsid w:val="00342AE3"/>
    <w:rsid w:val="004164F8"/>
    <w:rsid w:val="005248EA"/>
    <w:rsid w:val="00683146"/>
    <w:rsid w:val="00722594"/>
    <w:rsid w:val="00C139A2"/>
    <w:rsid w:val="00C403A2"/>
    <w:rsid w:val="00D05D55"/>
    <w:rsid w:val="00D83EE7"/>
    <w:rsid w:val="00F3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5E8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3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Szczukowska</dc:creator>
  <cp:lastModifiedBy>Szczukowska</cp:lastModifiedBy>
  <cp:revision>2</cp:revision>
  <cp:lastPrinted>2022-10-07T08:53:00Z</cp:lastPrinted>
  <dcterms:created xsi:type="dcterms:W3CDTF">2022-10-07T09:45:00Z</dcterms:created>
  <dcterms:modified xsi:type="dcterms:W3CDTF">2022-10-07T09:45:00Z</dcterms:modified>
</cp:coreProperties>
</file>