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6B0933" w14:textId="77777777" w:rsidR="00B041EA" w:rsidRDefault="00293AFE" w:rsidP="00B041EA">
      <w:pPr>
        <w:spacing w:after="160" w:line="276" w:lineRule="auto"/>
        <w:jc w:val="center"/>
        <w:rPr>
          <w:rFonts w:ascii="Calibri" w:hAnsi="Calibri" w:cs="Calibri"/>
          <w:b/>
          <w:caps/>
          <w:szCs w:val="22"/>
        </w:rPr>
      </w:pPr>
      <w:r w:rsidRPr="00B041EA">
        <w:rPr>
          <w:rFonts w:ascii="Calibri" w:hAnsi="Calibri" w:cs="Calibri"/>
          <w:b/>
          <w:caps/>
          <w:szCs w:val="22"/>
        </w:rPr>
        <w:t>Zarządzenie Nr 7/2021</w:t>
      </w:r>
    </w:p>
    <w:p w14:paraId="6589110F" w14:textId="752E832B" w:rsidR="00A77B3E" w:rsidRPr="00B041EA" w:rsidRDefault="00293AFE" w:rsidP="00B041EA">
      <w:pPr>
        <w:spacing w:after="160" w:line="276" w:lineRule="auto"/>
        <w:jc w:val="center"/>
        <w:rPr>
          <w:rFonts w:ascii="Calibri" w:hAnsi="Calibri" w:cs="Calibri"/>
          <w:b/>
          <w:caps/>
          <w:szCs w:val="22"/>
        </w:rPr>
      </w:pPr>
      <w:r w:rsidRPr="00B041EA">
        <w:rPr>
          <w:rFonts w:ascii="Calibri" w:hAnsi="Calibri" w:cs="Calibri"/>
          <w:b/>
          <w:caps/>
          <w:szCs w:val="22"/>
        </w:rPr>
        <w:t>Wójta Gminy Dąbrowa Biskupia</w:t>
      </w:r>
    </w:p>
    <w:p w14:paraId="56604E01" w14:textId="77777777" w:rsidR="00A77B3E" w:rsidRPr="00B041EA" w:rsidRDefault="00293AFE" w:rsidP="00B041EA">
      <w:pPr>
        <w:spacing w:after="160" w:line="276" w:lineRule="auto"/>
        <w:jc w:val="center"/>
        <w:rPr>
          <w:rFonts w:ascii="Calibri" w:hAnsi="Calibri" w:cs="Calibri"/>
          <w:b/>
          <w:caps/>
          <w:szCs w:val="22"/>
        </w:rPr>
      </w:pPr>
      <w:r w:rsidRPr="00B041EA">
        <w:rPr>
          <w:rFonts w:ascii="Calibri" w:hAnsi="Calibri" w:cs="Calibri"/>
          <w:szCs w:val="22"/>
        </w:rPr>
        <w:t>z dnia 15 stycznia 2021 r.</w:t>
      </w:r>
    </w:p>
    <w:p w14:paraId="479D693C" w14:textId="77777777" w:rsidR="00A77B3E" w:rsidRPr="00B041EA" w:rsidRDefault="00293AFE" w:rsidP="00B041EA">
      <w:pPr>
        <w:keepNext/>
        <w:spacing w:after="240" w:line="276" w:lineRule="auto"/>
        <w:jc w:val="center"/>
        <w:rPr>
          <w:rFonts w:ascii="Calibri" w:hAnsi="Calibri" w:cs="Calibri"/>
          <w:szCs w:val="22"/>
        </w:rPr>
      </w:pPr>
      <w:r w:rsidRPr="00B041EA">
        <w:rPr>
          <w:rFonts w:ascii="Calibri" w:hAnsi="Calibri" w:cs="Calibri"/>
          <w:b/>
          <w:szCs w:val="22"/>
        </w:rPr>
        <w:t>zmieniające uchwałę w sprawie uchwalenia budżetu Gminy Dąbrowa Biskupia na 2021 rok</w:t>
      </w:r>
    </w:p>
    <w:p w14:paraId="7CDAF9B6" w14:textId="77777777" w:rsidR="00A77B3E" w:rsidRPr="00B041EA" w:rsidRDefault="00293AFE" w:rsidP="00B041EA">
      <w:pPr>
        <w:keepLines/>
        <w:spacing w:after="160" w:line="276" w:lineRule="auto"/>
        <w:ind w:firstLine="227"/>
        <w:jc w:val="left"/>
        <w:rPr>
          <w:rFonts w:ascii="Calibri" w:hAnsi="Calibri" w:cs="Calibri"/>
          <w:color w:val="000000"/>
          <w:szCs w:val="22"/>
          <w:u w:color="000000"/>
        </w:rPr>
      </w:pPr>
      <w:r w:rsidRPr="00B041EA">
        <w:rPr>
          <w:rFonts w:ascii="Calibri" w:hAnsi="Calibri" w:cs="Calibri"/>
          <w:szCs w:val="22"/>
        </w:rPr>
        <w:t xml:space="preserve">Na podstawie art. 30 ust. 2 pkt 4 ustawy z dnia 8 marca 1990r. o samorządzie gminnym </w:t>
      </w:r>
      <w:r w:rsidRPr="00B041EA">
        <w:rPr>
          <w:rFonts w:ascii="Calibri" w:hAnsi="Calibri" w:cs="Calibri"/>
          <w:szCs w:val="22"/>
        </w:rPr>
        <w:t>(tekst jedn. Dz. U. z 2020r. poz. 713 z </w:t>
      </w:r>
      <w:proofErr w:type="spellStart"/>
      <w:r w:rsidRPr="00B041EA">
        <w:rPr>
          <w:rFonts w:ascii="Calibri" w:hAnsi="Calibri" w:cs="Calibri"/>
          <w:szCs w:val="22"/>
        </w:rPr>
        <w:t>późn</w:t>
      </w:r>
      <w:proofErr w:type="spellEnd"/>
      <w:r w:rsidRPr="00B041EA">
        <w:rPr>
          <w:rFonts w:ascii="Calibri" w:hAnsi="Calibri" w:cs="Calibri"/>
          <w:szCs w:val="22"/>
        </w:rPr>
        <w:t>. zm.</w:t>
      </w:r>
      <w:r w:rsidRPr="00B041EA">
        <w:rPr>
          <w:rStyle w:val="Odwoanieprzypisudolnego"/>
          <w:rFonts w:ascii="Calibri" w:hAnsi="Calibri" w:cs="Calibri"/>
          <w:szCs w:val="22"/>
        </w:rPr>
        <w:footnoteReference w:id="1"/>
      </w:r>
      <w:r w:rsidRPr="00B041EA">
        <w:rPr>
          <w:rFonts w:ascii="Calibri" w:hAnsi="Calibri" w:cs="Calibri"/>
          <w:szCs w:val="22"/>
          <w:vertAlign w:val="superscript"/>
        </w:rPr>
        <w:t>)</w:t>
      </w:r>
      <w:r w:rsidRPr="00B041EA">
        <w:rPr>
          <w:rFonts w:ascii="Calibri" w:hAnsi="Calibri" w:cs="Calibri"/>
          <w:color w:val="000000"/>
          <w:szCs w:val="22"/>
          <w:u w:color="000000"/>
        </w:rPr>
        <w:t>), art. 257 pkt 1 i 3 ustawy z dnia 27 sierpnia 2009 r. o finansach publicznych (tekst jedn. Dz. U. z 2019 r. poz. 869 z </w:t>
      </w:r>
      <w:proofErr w:type="spellStart"/>
      <w:r w:rsidRPr="00B041EA">
        <w:rPr>
          <w:rFonts w:ascii="Calibri" w:hAnsi="Calibri" w:cs="Calibri"/>
          <w:color w:val="000000"/>
          <w:szCs w:val="22"/>
          <w:u w:color="000000"/>
        </w:rPr>
        <w:t>późn</w:t>
      </w:r>
      <w:proofErr w:type="spellEnd"/>
      <w:r w:rsidRPr="00B041EA">
        <w:rPr>
          <w:rFonts w:ascii="Calibri" w:hAnsi="Calibri" w:cs="Calibri"/>
          <w:color w:val="000000"/>
          <w:szCs w:val="22"/>
          <w:u w:color="000000"/>
        </w:rPr>
        <w:t>. zm.</w:t>
      </w:r>
      <w:r w:rsidRPr="00B041EA">
        <w:rPr>
          <w:rStyle w:val="Odwoanieprzypisudolnego"/>
          <w:rFonts w:ascii="Calibri" w:hAnsi="Calibri" w:cs="Calibri"/>
          <w:szCs w:val="22"/>
        </w:rPr>
        <w:footnoteReference w:id="2"/>
      </w:r>
      <w:r w:rsidRPr="00B041EA">
        <w:rPr>
          <w:rFonts w:ascii="Calibri" w:hAnsi="Calibri" w:cs="Calibri"/>
          <w:szCs w:val="22"/>
          <w:vertAlign w:val="superscript"/>
        </w:rPr>
        <w:t>)</w:t>
      </w:r>
      <w:r w:rsidRPr="00B041EA">
        <w:rPr>
          <w:rFonts w:ascii="Calibri" w:hAnsi="Calibri" w:cs="Calibri"/>
          <w:color w:val="000000"/>
          <w:szCs w:val="22"/>
          <w:u w:color="000000"/>
        </w:rPr>
        <w:t>) oraz § 15 pkt. 2 uchwały Nr XX/169/2020 Rady Gminy Dąbrowa Biskupia z</w:t>
      </w:r>
      <w:r w:rsidRPr="00B041EA">
        <w:rPr>
          <w:rFonts w:ascii="Calibri" w:hAnsi="Calibri" w:cs="Calibri"/>
          <w:color w:val="000000"/>
          <w:szCs w:val="22"/>
          <w:u w:color="000000"/>
        </w:rPr>
        <w:t> dnia 21 grudnia 2020r. w sprawie uchwalenia budżetu Gminy Dąbrowa Biskupia na 2021 rok zarządzam, co następuje:</w:t>
      </w:r>
    </w:p>
    <w:p w14:paraId="77AAAFED" w14:textId="77777777" w:rsidR="00A77B3E" w:rsidRPr="00B041EA" w:rsidRDefault="00293AFE" w:rsidP="00B041EA">
      <w:pPr>
        <w:keepLines/>
        <w:spacing w:after="160" w:line="276" w:lineRule="auto"/>
        <w:ind w:firstLine="340"/>
        <w:jc w:val="left"/>
        <w:rPr>
          <w:rFonts w:ascii="Calibri" w:hAnsi="Calibri" w:cs="Calibri"/>
          <w:color w:val="000000"/>
          <w:szCs w:val="22"/>
          <w:u w:color="000000"/>
        </w:rPr>
      </w:pPr>
      <w:r w:rsidRPr="00B041EA">
        <w:rPr>
          <w:rFonts w:ascii="Calibri" w:hAnsi="Calibri" w:cs="Calibri"/>
          <w:b/>
          <w:szCs w:val="22"/>
        </w:rPr>
        <w:t>§ 1. </w:t>
      </w:r>
      <w:r w:rsidRPr="00B041EA">
        <w:rPr>
          <w:rFonts w:ascii="Calibri" w:hAnsi="Calibri" w:cs="Calibri"/>
          <w:color w:val="000000"/>
          <w:szCs w:val="22"/>
          <w:u w:color="000000"/>
        </w:rPr>
        <w:t>W uchwale Rady Gminy Dąbrowa Biskupia Nr XX/169/2020 z dnia 21 grudnia 2020r. w sprawie uchwalenia budżetu Gminy Dąbrowa Biskupia na 2021 </w:t>
      </w:r>
      <w:r w:rsidRPr="00B041EA">
        <w:rPr>
          <w:rFonts w:ascii="Calibri" w:hAnsi="Calibri" w:cs="Calibri"/>
          <w:color w:val="000000"/>
          <w:szCs w:val="22"/>
          <w:u w:color="000000"/>
        </w:rPr>
        <w:t>rok zmienionej zarządzeniem Nr 4/2021 Wójta Gminy Dąbrowa biskupia z dnia 7 stycznia 2021r , wprowadza się następujące zmiany:</w:t>
      </w:r>
    </w:p>
    <w:p w14:paraId="6A2C1E31" w14:textId="77777777" w:rsidR="00A77B3E" w:rsidRPr="00B041EA" w:rsidRDefault="00293AFE" w:rsidP="00B041EA">
      <w:pPr>
        <w:spacing w:after="160" w:line="276" w:lineRule="auto"/>
        <w:ind w:left="340" w:hanging="227"/>
        <w:jc w:val="left"/>
        <w:rPr>
          <w:rFonts w:ascii="Calibri" w:hAnsi="Calibri" w:cs="Calibri"/>
          <w:color w:val="000000"/>
          <w:szCs w:val="22"/>
          <w:u w:color="000000"/>
        </w:rPr>
      </w:pPr>
      <w:r w:rsidRPr="00B041EA">
        <w:rPr>
          <w:rFonts w:ascii="Calibri" w:hAnsi="Calibri" w:cs="Calibri"/>
          <w:szCs w:val="22"/>
        </w:rPr>
        <w:t>1) </w:t>
      </w:r>
      <w:r w:rsidRPr="00B041EA">
        <w:rPr>
          <w:rFonts w:ascii="Calibri" w:hAnsi="Calibri" w:cs="Calibri"/>
          <w:color w:val="000000"/>
          <w:szCs w:val="22"/>
          <w:u w:color="000000"/>
        </w:rPr>
        <w:t>§ 2. otrzymuje brzmienie:</w:t>
      </w:r>
    </w:p>
    <w:p w14:paraId="398F2AD2" w14:textId="77777777" w:rsidR="00A77B3E" w:rsidRPr="00B041EA" w:rsidRDefault="00293AFE" w:rsidP="00B041EA">
      <w:pPr>
        <w:keepLines/>
        <w:spacing w:after="160" w:line="276" w:lineRule="auto"/>
        <w:ind w:left="453" w:firstLine="227"/>
        <w:jc w:val="left"/>
        <w:rPr>
          <w:rFonts w:ascii="Calibri" w:hAnsi="Calibri" w:cs="Calibri"/>
          <w:color w:val="000000"/>
          <w:szCs w:val="22"/>
          <w:u w:color="000000"/>
        </w:rPr>
      </w:pPr>
      <w:r w:rsidRPr="00B041EA">
        <w:rPr>
          <w:rFonts w:ascii="Calibri" w:hAnsi="Calibri" w:cs="Calibri"/>
          <w:b/>
          <w:szCs w:val="22"/>
        </w:rPr>
        <w:t>„</w:t>
      </w:r>
      <w:r w:rsidRPr="00B041EA">
        <w:rPr>
          <w:rFonts w:ascii="Calibri" w:hAnsi="Calibri" w:cs="Calibri"/>
          <w:szCs w:val="22"/>
        </w:rPr>
        <w:t>§ 2. </w:t>
      </w:r>
      <w:r w:rsidRPr="00B041EA">
        <w:rPr>
          <w:rFonts w:ascii="Calibri" w:hAnsi="Calibri" w:cs="Calibri"/>
          <w:color w:val="000000"/>
          <w:szCs w:val="22"/>
          <w:u w:color="000000"/>
        </w:rPr>
        <w:t>Wydatki budżetu gminy na 2021 rok w wysokości 30 063 648,20 zł, zgodnie z załącznikiem Nr 2 do</w:t>
      </w:r>
      <w:r w:rsidRPr="00B041EA">
        <w:rPr>
          <w:rFonts w:ascii="Calibri" w:hAnsi="Calibri" w:cs="Calibri"/>
          <w:color w:val="000000"/>
          <w:szCs w:val="22"/>
          <w:u w:color="000000"/>
        </w:rPr>
        <w:t xml:space="preserve"> niniejszej uchwały, w tym:</w:t>
      </w:r>
    </w:p>
    <w:p w14:paraId="446A9F25" w14:textId="77777777" w:rsidR="00A77B3E" w:rsidRPr="00B041EA" w:rsidRDefault="00293AFE" w:rsidP="00B041EA">
      <w:pPr>
        <w:spacing w:after="160" w:line="276" w:lineRule="auto"/>
        <w:ind w:left="793" w:hanging="227"/>
        <w:jc w:val="left"/>
        <w:rPr>
          <w:rFonts w:ascii="Calibri" w:hAnsi="Calibri" w:cs="Calibri"/>
          <w:color w:val="000000"/>
          <w:szCs w:val="22"/>
          <w:u w:color="000000"/>
        </w:rPr>
      </w:pPr>
      <w:r w:rsidRPr="00B041EA">
        <w:rPr>
          <w:rFonts w:ascii="Calibri" w:hAnsi="Calibri" w:cs="Calibri"/>
          <w:szCs w:val="22"/>
        </w:rPr>
        <w:t>1) </w:t>
      </w:r>
      <w:r w:rsidRPr="00B041EA">
        <w:rPr>
          <w:rFonts w:ascii="Calibri" w:hAnsi="Calibri" w:cs="Calibri"/>
          <w:color w:val="000000"/>
          <w:szCs w:val="22"/>
          <w:u w:color="000000"/>
        </w:rPr>
        <w:t>wydatki bieżące w wysokości 27 900 225,28 zł, w tym:</w:t>
      </w:r>
    </w:p>
    <w:p w14:paraId="496814A6" w14:textId="77777777" w:rsidR="00A77B3E" w:rsidRPr="00B041EA" w:rsidRDefault="00293AFE" w:rsidP="00B041EA">
      <w:pPr>
        <w:keepLines/>
        <w:spacing w:after="160" w:line="276" w:lineRule="auto"/>
        <w:ind w:left="1020" w:hanging="227"/>
        <w:jc w:val="left"/>
        <w:rPr>
          <w:rFonts w:ascii="Calibri" w:hAnsi="Calibri" w:cs="Calibri"/>
          <w:color w:val="000000"/>
          <w:szCs w:val="22"/>
          <w:u w:color="000000"/>
        </w:rPr>
      </w:pPr>
      <w:r w:rsidRPr="00B041EA">
        <w:rPr>
          <w:rFonts w:ascii="Calibri" w:hAnsi="Calibri" w:cs="Calibri"/>
          <w:szCs w:val="22"/>
        </w:rPr>
        <w:t>a) </w:t>
      </w:r>
      <w:r w:rsidRPr="00B041EA">
        <w:rPr>
          <w:rFonts w:ascii="Calibri" w:hAnsi="Calibri" w:cs="Calibri"/>
          <w:color w:val="000000"/>
          <w:szCs w:val="22"/>
          <w:u w:color="000000"/>
        </w:rPr>
        <w:t>wydatki jednostek budżetowych 18 995 649,15 zł, z tego:</w:t>
      </w:r>
    </w:p>
    <w:p w14:paraId="38ED05B6" w14:textId="77777777" w:rsidR="00A77B3E" w:rsidRPr="00B041EA" w:rsidRDefault="00293AFE" w:rsidP="00B041EA">
      <w:pPr>
        <w:keepLines/>
        <w:spacing w:after="160" w:line="276" w:lineRule="auto"/>
        <w:ind w:left="1247" w:hanging="113"/>
        <w:jc w:val="left"/>
        <w:rPr>
          <w:rFonts w:ascii="Calibri" w:hAnsi="Calibri" w:cs="Calibri"/>
          <w:color w:val="000000"/>
          <w:szCs w:val="22"/>
          <w:u w:color="000000"/>
        </w:rPr>
      </w:pPr>
      <w:r w:rsidRPr="00B041EA">
        <w:rPr>
          <w:rFonts w:ascii="Calibri" w:hAnsi="Calibri" w:cs="Calibri"/>
          <w:szCs w:val="22"/>
        </w:rPr>
        <w:t>- </w:t>
      </w:r>
      <w:r w:rsidRPr="00B041EA">
        <w:rPr>
          <w:rFonts w:ascii="Calibri" w:hAnsi="Calibri" w:cs="Calibri"/>
          <w:color w:val="000000"/>
          <w:szCs w:val="22"/>
          <w:u w:color="000000"/>
        </w:rPr>
        <w:t>wynagrodzenia i składki od nich naliczane 12 266 778,51 zł,</w:t>
      </w:r>
    </w:p>
    <w:p w14:paraId="7800F60C" w14:textId="77777777" w:rsidR="00A77B3E" w:rsidRPr="00B041EA" w:rsidRDefault="00293AFE" w:rsidP="00B041EA">
      <w:pPr>
        <w:keepLines/>
        <w:spacing w:after="160" w:line="276" w:lineRule="auto"/>
        <w:ind w:left="1247" w:hanging="113"/>
        <w:jc w:val="left"/>
        <w:rPr>
          <w:rFonts w:ascii="Calibri" w:hAnsi="Calibri" w:cs="Calibri"/>
          <w:color w:val="000000"/>
          <w:szCs w:val="22"/>
          <w:u w:color="000000"/>
        </w:rPr>
      </w:pPr>
      <w:r w:rsidRPr="00B041EA">
        <w:rPr>
          <w:rFonts w:ascii="Calibri" w:hAnsi="Calibri" w:cs="Calibri"/>
          <w:szCs w:val="22"/>
        </w:rPr>
        <w:t>- </w:t>
      </w:r>
      <w:r w:rsidRPr="00B041EA">
        <w:rPr>
          <w:rFonts w:ascii="Calibri" w:hAnsi="Calibri" w:cs="Calibri"/>
          <w:color w:val="000000"/>
          <w:szCs w:val="22"/>
          <w:u w:color="000000"/>
        </w:rPr>
        <w:t>wydatki związane z realizacją ich statutowych zad</w:t>
      </w:r>
      <w:r w:rsidRPr="00B041EA">
        <w:rPr>
          <w:rFonts w:ascii="Calibri" w:hAnsi="Calibri" w:cs="Calibri"/>
          <w:color w:val="000000"/>
          <w:szCs w:val="22"/>
          <w:u w:color="000000"/>
        </w:rPr>
        <w:t>ań 6 728 870,64 zł,</w:t>
      </w:r>
    </w:p>
    <w:p w14:paraId="57EC2FE1" w14:textId="77777777" w:rsidR="00A77B3E" w:rsidRPr="00B041EA" w:rsidRDefault="00293AFE" w:rsidP="00B041EA">
      <w:pPr>
        <w:keepLines/>
        <w:spacing w:after="160" w:line="276" w:lineRule="auto"/>
        <w:ind w:left="1020" w:hanging="227"/>
        <w:jc w:val="left"/>
        <w:rPr>
          <w:rFonts w:ascii="Calibri" w:hAnsi="Calibri" w:cs="Calibri"/>
          <w:color w:val="000000"/>
          <w:szCs w:val="22"/>
          <w:u w:color="000000"/>
        </w:rPr>
      </w:pPr>
      <w:r w:rsidRPr="00B041EA">
        <w:rPr>
          <w:rFonts w:ascii="Calibri" w:hAnsi="Calibri" w:cs="Calibri"/>
          <w:szCs w:val="22"/>
        </w:rPr>
        <w:t>b) </w:t>
      </w:r>
      <w:r w:rsidRPr="00B041EA">
        <w:rPr>
          <w:rFonts w:ascii="Calibri" w:hAnsi="Calibri" w:cs="Calibri"/>
          <w:color w:val="000000"/>
          <w:szCs w:val="22"/>
          <w:u w:color="000000"/>
        </w:rPr>
        <w:t>dotacje na zadania bieżące 666 331,20 zł,</w:t>
      </w:r>
    </w:p>
    <w:p w14:paraId="1AF5BEF4" w14:textId="77777777" w:rsidR="00A77B3E" w:rsidRPr="00B041EA" w:rsidRDefault="00293AFE" w:rsidP="00B041EA">
      <w:pPr>
        <w:keepLines/>
        <w:spacing w:after="160" w:line="276" w:lineRule="auto"/>
        <w:ind w:left="1020" w:hanging="227"/>
        <w:jc w:val="left"/>
        <w:rPr>
          <w:rFonts w:ascii="Calibri" w:hAnsi="Calibri" w:cs="Calibri"/>
          <w:color w:val="000000"/>
          <w:szCs w:val="22"/>
          <w:u w:color="000000"/>
        </w:rPr>
      </w:pPr>
      <w:r w:rsidRPr="00B041EA">
        <w:rPr>
          <w:rFonts w:ascii="Calibri" w:hAnsi="Calibri" w:cs="Calibri"/>
          <w:szCs w:val="22"/>
        </w:rPr>
        <w:t>c) </w:t>
      </w:r>
      <w:r w:rsidRPr="00B041EA">
        <w:rPr>
          <w:rFonts w:ascii="Calibri" w:hAnsi="Calibri" w:cs="Calibri"/>
          <w:color w:val="000000"/>
          <w:szCs w:val="22"/>
          <w:u w:color="000000"/>
        </w:rPr>
        <w:t>świadczenia na rzecz osób fizycznych 7 842 043,00 zł,</w:t>
      </w:r>
    </w:p>
    <w:p w14:paraId="60AB65EA" w14:textId="77777777" w:rsidR="00A77B3E" w:rsidRPr="00B041EA" w:rsidRDefault="00293AFE" w:rsidP="00B041EA">
      <w:pPr>
        <w:keepLines/>
        <w:spacing w:after="160" w:line="276" w:lineRule="auto"/>
        <w:ind w:left="1020" w:hanging="227"/>
        <w:jc w:val="left"/>
        <w:rPr>
          <w:rFonts w:ascii="Calibri" w:hAnsi="Calibri" w:cs="Calibri"/>
          <w:color w:val="000000"/>
          <w:szCs w:val="22"/>
          <w:u w:color="000000"/>
        </w:rPr>
      </w:pPr>
      <w:r w:rsidRPr="00B041EA">
        <w:rPr>
          <w:rFonts w:ascii="Calibri" w:hAnsi="Calibri" w:cs="Calibri"/>
          <w:szCs w:val="22"/>
        </w:rPr>
        <w:t>d) </w:t>
      </w:r>
      <w:r w:rsidRPr="00B041EA">
        <w:rPr>
          <w:rFonts w:ascii="Calibri" w:hAnsi="Calibri" w:cs="Calibri"/>
          <w:color w:val="000000"/>
          <w:szCs w:val="22"/>
          <w:u w:color="000000"/>
        </w:rPr>
        <w:t xml:space="preserve">wydatki na programy finansowane z udziałem środków, o których mowa w art. 5 ust. 1 pkt 2 i 3 ustawy o finansach </w:t>
      </w:r>
      <w:r w:rsidRPr="00B041EA">
        <w:rPr>
          <w:rFonts w:ascii="Calibri" w:hAnsi="Calibri" w:cs="Calibri"/>
          <w:color w:val="000000"/>
          <w:szCs w:val="22"/>
          <w:u w:color="000000"/>
        </w:rPr>
        <w:t>publicznych 276 201,93 zł</w:t>
      </w:r>
    </w:p>
    <w:p w14:paraId="2A71A298" w14:textId="77777777" w:rsidR="00A77B3E" w:rsidRPr="00B041EA" w:rsidRDefault="00293AFE" w:rsidP="00B041EA">
      <w:pPr>
        <w:keepLines/>
        <w:spacing w:after="160" w:line="276" w:lineRule="auto"/>
        <w:ind w:left="1020" w:hanging="227"/>
        <w:jc w:val="left"/>
        <w:rPr>
          <w:rFonts w:ascii="Calibri" w:hAnsi="Calibri" w:cs="Calibri"/>
          <w:color w:val="000000"/>
          <w:szCs w:val="22"/>
          <w:u w:color="000000"/>
        </w:rPr>
      </w:pPr>
      <w:r w:rsidRPr="00B041EA">
        <w:rPr>
          <w:rFonts w:ascii="Calibri" w:hAnsi="Calibri" w:cs="Calibri"/>
          <w:szCs w:val="22"/>
        </w:rPr>
        <w:t>e) </w:t>
      </w:r>
      <w:r w:rsidRPr="00B041EA">
        <w:rPr>
          <w:rFonts w:ascii="Calibri" w:hAnsi="Calibri" w:cs="Calibri"/>
          <w:color w:val="000000"/>
          <w:szCs w:val="22"/>
          <w:u w:color="000000"/>
        </w:rPr>
        <w:t>obsługa długu 120 000,00 zł.</w:t>
      </w:r>
    </w:p>
    <w:p w14:paraId="647759DD" w14:textId="77777777" w:rsidR="00A77B3E" w:rsidRPr="00B041EA" w:rsidRDefault="00293AFE" w:rsidP="00B041EA">
      <w:pPr>
        <w:spacing w:after="160" w:line="276" w:lineRule="auto"/>
        <w:ind w:left="793" w:hanging="227"/>
        <w:jc w:val="left"/>
        <w:rPr>
          <w:rFonts w:ascii="Calibri" w:hAnsi="Calibri" w:cs="Calibri"/>
          <w:color w:val="000000"/>
          <w:szCs w:val="22"/>
          <w:u w:color="000000"/>
        </w:rPr>
      </w:pPr>
      <w:r w:rsidRPr="00B041EA">
        <w:rPr>
          <w:rFonts w:ascii="Calibri" w:hAnsi="Calibri" w:cs="Calibri"/>
          <w:szCs w:val="22"/>
        </w:rPr>
        <w:t>2) </w:t>
      </w:r>
      <w:r w:rsidRPr="00B041EA">
        <w:rPr>
          <w:rFonts w:ascii="Calibri" w:hAnsi="Calibri" w:cs="Calibri"/>
          <w:color w:val="000000"/>
          <w:szCs w:val="22"/>
          <w:u w:color="000000"/>
        </w:rPr>
        <w:t>wydatki majątkowe w wysokości 2 163 422,92 zł, w tym:</w:t>
      </w:r>
    </w:p>
    <w:p w14:paraId="51BF5969" w14:textId="77777777" w:rsidR="00A77B3E" w:rsidRPr="00B041EA" w:rsidRDefault="00293AFE" w:rsidP="00B041EA">
      <w:pPr>
        <w:keepLines/>
        <w:spacing w:after="160" w:line="276" w:lineRule="auto"/>
        <w:ind w:left="1020" w:hanging="227"/>
        <w:jc w:val="left"/>
        <w:rPr>
          <w:rFonts w:ascii="Calibri" w:hAnsi="Calibri" w:cs="Calibri"/>
          <w:color w:val="000000"/>
          <w:szCs w:val="22"/>
          <w:u w:color="000000"/>
        </w:rPr>
      </w:pPr>
      <w:r w:rsidRPr="00B041EA">
        <w:rPr>
          <w:rFonts w:ascii="Calibri" w:hAnsi="Calibri" w:cs="Calibri"/>
          <w:szCs w:val="22"/>
        </w:rPr>
        <w:t>a) </w:t>
      </w:r>
      <w:r w:rsidRPr="00B041EA">
        <w:rPr>
          <w:rFonts w:ascii="Calibri" w:hAnsi="Calibri" w:cs="Calibri"/>
          <w:color w:val="000000"/>
          <w:szCs w:val="22"/>
          <w:u w:color="000000"/>
        </w:rPr>
        <w:t>inwestycje i zakupy inwestycyjne 2 127 382,92 zł, w tym na programy finansowane z udziałem środków, o których mowa w art. 5 ust 1, pkt 2 i</w:t>
      </w:r>
      <w:r w:rsidRPr="00B041EA">
        <w:rPr>
          <w:rFonts w:ascii="Calibri" w:hAnsi="Calibri" w:cs="Calibri"/>
          <w:color w:val="000000"/>
          <w:szCs w:val="22"/>
          <w:u w:color="000000"/>
        </w:rPr>
        <w:t> 3 ustawy o finansach publicznych 99 000,00 zł,</w:t>
      </w:r>
    </w:p>
    <w:p w14:paraId="34D60117" w14:textId="77777777" w:rsidR="00A77B3E" w:rsidRPr="00B041EA" w:rsidRDefault="00293AFE" w:rsidP="00B041EA">
      <w:pPr>
        <w:keepLines/>
        <w:spacing w:after="160" w:line="276" w:lineRule="auto"/>
        <w:ind w:left="1020" w:hanging="227"/>
        <w:jc w:val="left"/>
        <w:rPr>
          <w:rFonts w:ascii="Calibri" w:hAnsi="Calibri" w:cs="Calibri"/>
          <w:color w:val="000000"/>
          <w:szCs w:val="22"/>
          <w:u w:color="000000"/>
        </w:rPr>
      </w:pPr>
      <w:r w:rsidRPr="00B041EA">
        <w:rPr>
          <w:rFonts w:ascii="Calibri" w:hAnsi="Calibri" w:cs="Calibri"/>
          <w:szCs w:val="22"/>
        </w:rPr>
        <w:t>b) </w:t>
      </w:r>
      <w:r w:rsidRPr="00B041EA">
        <w:rPr>
          <w:rFonts w:ascii="Calibri" w:hAnsi="Calibri" w:cs="Calibri"/>
          <w:color w:val="000000"/>
          <w:szCs w:val="22"/>
          <w:u w:color="000000"/>
        </w:rPr>
        <w:t>dotacje celowe na inwestycje 36 040,00 zł”, zmiany określa załącznik Nr 1 do niniejszego zarządzenia.</w:t>
      </w:r>
    </w:p>
    <w:p w14:paraId="10F49112" w14:textId="77777777" w:rsidR="00A77B3E" w:rsidRPr="00B041EA" w:rsidRDefault="00293AFE" w:rsidP="00B041EA">
      <w:pPr>
        <w:spacing w:after="160" w:line="276" w:lineRule="auto"/>
        <w:ind w:left="340" w:hanging="227"/>
        <w:jc w:val="left"/>
        <w:rPr>
          <w:rFonts w:ascii="Calibri" w:hAnsi="Calibri" w:cs="Calibri"/>
          <w:color w:val="000000"/>
          <w:szCs w:val="22"/>
          <w:u w:color="000000"/>
        </w:rPr>
      </w:pPr>
      <w:r w:rsidRPr="00B041EA">
        <w:rPr>
          <w:rFonts w:ascii="Calibri" w:hAnsi="Calibri" w:cs="Calibri"/>
          <w:szCs w:val="22"/>
        </w:rPr>
        <w:t>2) </w:t>
      </w:r>
      <w:r w:rsidRPr="00B041EA">
        <w:rPr>
          <w:rFonts w:ascii="Calibri" w:hAnsi="Calibri" w:cs="Calibri"/>
          <w:color w:val="000000"/>
          <w:szCs w:val="22"/>
          <w:u w:color="000000"/>
        </w:rPr>
        <w:t>w § 7 zmienia się ust. 1, który otrzymuje brzmienie:</w:t>
      </w:r>
    </w:p>
    <w:p w14:paraId="116E1E7B" w14:textId="77777777" w:rsidR="00A77B3E" w:rsidRPr="00B041EA" w:rsidRDefault="00293AFE" w:rsidP="00B041EA">
      <w:pPr>
        <w:keepLines/>
        <w:spacing w:after="160" w:line="276" w:lineRule="auto"/>
        <w:ind w:left="453" w:firstLine="227"/>
        <w:jc w:val="left"/>
        <w:rPr>
          <w:rFonts w:ascii="Calibri" w:hAnsi="Calibri" w:cs="Calibri"/>
          <w:color w:val="000000"/>
          <w:szCs w:val="22"/>
          <w:u w:color="000000"/>
        </w:rPr>
      </w:pPr>
      <w:r w:rsidRPr="00B041EA">
        <w:rPr>
          <w:rFonts w:ascii="Calibri" w:hAnsi="Calibri" w:cs="Calibri"/>
          <w:szCs w:val="22"/>
        </w:rPr>
        <w:lastRenderedPageBreak/>
        <w:t>„</w:t>
      </w:r>
      <w:r w:rsidRPr="00B041EA">
        <w:rPr>
          <w:rFonts w:ascii="Calibri" w:hAnsi="Calibri" w:cs="Calibri"/>
          <w:szCs w:val="22"/>
        </w:rPr>
        <w:t>1. </w:t>
      </w:r>
      <w:r w:rsidRPr="00B041EA">
        <w:rPr>
          <w:rFonts w:ascii="Calibri" w:hAnsi="Calibri" w:cs="Calibri"/>
          <w:color w:val="000000"/>
          <w:szCs w:val="22"/>
          <w:u w:color="000000"/>
        </w:rPr>
        <w:t>Dochody i wydatki związane z realizacją zad</w:t>
      </w:r>
      <w:r w:rsidRPr="00B041EA">
        <w:rPr>
          <w:rFonts w:ascii="Calibri" w:hAnsi="Calibri" w:cs="Calibri"/>
          <w:color w:val="000000"/>
          <w:szCs w:val="22"/>
          <w:u w:color="000000"/>
        </w:rPr>
        <w:t>ań z zakresu administracji rządowej i innych zadań zleconych gminie odrębnymi ustawami na 2021 rok, zgodnie z załącznikiem Nr 5 i Nr 6 do niniejszej uchwały”, będący załącznikiem Nr 2 do niniejszego zarządzenia.</w:t>
      </w:r>
    </w:p>
    <w:p w14:paraId="48941E57" w14:textId="77777777" w:rsidR="00A77B3E" w:rsidRPr="00B041EA" w:rsidRDefault="00293AFE" w:rsidP="00B041EA">
      <w:pPr>
        <w:keepLines/>
        <w:spacing w:after="160" w:line="276" w:lineRule="auto"/>
        <w:ind w:firstLine="340"/>
        <w:jc w:val="left"/>
        <w:rPr>
          <w:rFonts w:ascii="Calibri" w:hAnsi="Calibri" w:cs="Calibri"/>
          <w:color w:val="000000"/>
          <w:szCs w:val="22"/>
          <w:u w:color="000000"/>
        </w:rPr>
      </w:pPr>
      <w:r w:rsidRPr="00B041EA">
        <w:rPr>
          <w:rFonts w:ascii="Calibri" w:hAnsi="Calibri" w:cs="Calibri"/>
          <w:b/>
          <w:szCs w:val="22"/>
        </w:rPr>
        <w:t>§ 2. </w:t>
      </w:r>
      <w:r w:rsidRPr="00B041EA">
        <w:rPr>
          <w:rFonts w:ascii="Calibri" w:hAnsi="Calibri" w:cs="Calibri"/>
          <w:color w:val="000000"/>
          <w:szCs w:val="22"/>
          <w:u w:color="000000"/>
        </w:rPr>
        <w:t>Sposób dokonania zmian w budżecie Gminy</w:t>
      </w:r>
      <w:r w:rsidRPr="00B041EA">
        <w:rPr>
          <w:rFonts w:ascii="Calibri" w:hAnsi="Calibri" w:cs="Calibri"/>
          <w:color w:val="000000"/>
          <w:szCs w:val="22"/>
          <w:u w:color="000000"/>
        </w:rPr>
        <w:t xml:space="preserve"> Dąbrowa Biskupia na 2021 rok określono w załączniku Nr 1 i Nr 2 do niniejszego zarządzenia.</w:t>
      </w:r>
    </w:p>
    <w:p w14:paraId="755CB848" w14:textId="77777777" w:rsidR="00A77B3E" w:rsidRPr="00B041EA" w:rsidRDefault="00293AFE" w:rsidP="00B041EA">
      <w:pPr>
        <w:keepNext/>
        <w:keepLines/>
        <w:spacing w:after="240" w:line="276" w:lineRule="auto"/>
        <w:ind w:firstLine="340"/>
        <w:jc w:val="left"/>
        <w:rPr>
          <w:rFonts w:ascii="Calibri" w:hAnsi="Calibri" w:cs="Calibri"/>
          <w:color w:val="000000"/>
          <w:szCs w:val="22"/>
          <w:u w:color="000000"/>
        </w:rPr>
      </w:pPr>
      <w:r w:rsidRPr="00B041EA">
        <w:rPr>
          <w:rFonts w:ascii="Calibri" w:hAnsi="Calibri" w:cs="Calibri"/>
          <w:b/>
          <w:szCs w:val="22"/>
        </w:rPr>
        <w:t>§ 3. </w:t>
      </w:r>
      <w:r w:rsidRPr="00B041EA">
        <w:rPr>
          <w:rFonts w:ascii="Calibri" w:hAnsi="Calibri" w:cs="Calibri"/>
          <w:color w:val="000000"/>
          <w:szCs w:val="22"/>
          <w:u w:color="000000"/>
        </w:rPr>
        <w:t>Zarządzenie wchodzi w życie z dniem podjęcia i podlega ogłoszeniu w Biuletynie Informacji Publicznej Urzędu Gminy w Dąbrowie Biskupiej.</w:t>
      </w:r>
    </w:p>
    <w:p w14:paraId="6EEEE81E" w14:textId="77777777" w:rsidR="00B041EA" w:rsidRPr="00B041EA" w:rsidRDefault="00B041EA" w:rsidP="00B041EA">
      <w:pPr>
        <w:spacing w:after="160" w:line="276" w:lineRule="auto"/>
        <w:ind w:left="4956"/>
        <w:jc w:val="center"/>
        <w:rPr>
          <w:rFonts w:ascii="Calibri" w:hAnsi="Calibri"/>
          <w:sz w:val="20"/>
          <w:szCs w:val="20"/>
          <w:lang w:eastAsia="ar-SA" w:bidi="ar-SA"/>
        </w:rPr>
      </w:pPr>
      <w:r w:rsidRPr="00B041EA">
        <w:rPr>
          <w:rFonts w:ascii="Calibri" w:hAnsi="Calibri"/>
          <w:sz w:val="20"/>
          <w:szCs w:val="20"/>
          <w:lang w:eastAsia="ar-SA" w:bidi="ar-SA"/>
        </w:rPr>
        <w:t>Wójt Gminy Dąbrowa Biskupia</w:t>
      </w:r>
    </w:p>
    <w:p w14:paraId="5E4BB7D0" w14:textId="77777777" w:rsidR="00B041EA" w:rsidRPr="00B041EA" w:rsidRDefault="00B041EA" w:rsidP="00B041EA">
      <w:pPr>
        <w:spacing w:after="160" w:line="276" w:lineRule="auto"/>
        <w:ind w:left="4956"/>
        <w:jc w:val="center"/>
        <w:rPr>
          <w:rFonts w:ascii="Calibri" w:hAnsi="Calibri"/>
          <w:sz w:val="24"/>
          <w:lang w:eastAsia="ar-SA" w:bidi="ar-SA"/>
        </w:rPr>
      </w:pPr>
      <w:r w:rsidRPr="00B041EA">
        <w:rPr>
          <w:rFonts w:ascii="Calibri" w:hAnsi="Calibri"/>
          <w:sz w:val="20"/>
          <w:szCs w:val="20"/>
          <w:lang w:eastAsia="ar-SA" w:bidi="ar-SA"/>
        </w:rPr>
        <w:t>Marcin Filipiak</w:t>
      </w:r>
    </w:p>
    <w:p w14:paraId="5AEF91A6" w14:textId="77777777" w:rsidR="00A77B3E" w:rsidRPr="00B041EA" w:rsidRDefault="00A77B3E" w:rsidP="00B041EA">
      <w:pPr>
        <w:keepNext/>
        <w:spacing w:after="160" w:line="276" w:lineRule="auto"/>
        <w:jc w:val="left"/>
        <w:rPr>
          <w:rFonts w:ascii="Calibri" w:hAnsi="Calibri" w:cs="Calibri"/>
          <w:color w:val="000000"/>
          <w:szCs w:val="22"/>
          <w:u w:color="000000"/>
        </w:rPr>
        <w:sectPr w:rsidR="00A77B3E" w:rsidRPr="00B041EA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33B3644C" w14:textId="77777777" w:rsidR="00A77B3E" w:rsidRPr="00B041EA" w:rsidRDefault="00293AFE" w:rsidP="00B041EA">
      <w:pPr>
        <w:spacing w:after="160" w:line="276" w:lineRule="auto"/>
        <w:ind w:left="10357"/>
        <w:jc w:val="left"/>
        <w:rPr>
          <w:rFonts w:ascii="Calibri" w:hAnsi="Calibri" w:cs="Calibri"/>
          <w:color w:val="000000"/>
          <w:szCs w:val="22"/>
          <w:u w:color="000000"/>
        </w:rPr>
      </w:pPr>
      <w:r w:rsidRPr="00B041EA">
        <w:rPr>
          <w:rFonts w:ascii="Calibri" w:hAnsi="Calibri" w:cs="Calibri"/>
          <w:color w:val="000000"/>
          <w:szCs w:val="22"/>
          <w:u w:color="000000"/>
        </w:rPr>
        <w:lastRenderedPageBreak/>
        <w:fldChar w:fldCharType="begin"/>
      </w:r>
      <w:r w:rsidRPr="00B041EA">
        <w:rPr>
          <w:rFonts w:ascii="Calibri" w:hAnsi="Calibri" w:cs="Calibri"/>
          <w:color w:val="000000"/>
          <w:szCs w:val="22"/>
          <w:u w:color="000000"/>
        </w:rPr>
        <w:fldChar w:fldCharType="end"/>
      </w:r>
      <w:r w:rsidRPr="00B041EA">
        <w:rPr>
          <w:rFonts w:ascii="Calibri" w:hAnsi="Calibri" w:cs="Calibri"/>
          <w:color w:val="000000"/>
          <w:szCs w:val="22"/>
          <w:u w:color="000000"/>
        </w:rPr>
        <w:t>Załącznik Nr 1 do zarządzenia Nr 7/2021</w:t>
      </w:r>
      <w:r w:rsidRPr="00B041EA">
        <w:rPr>
          <w:rFonts w:ascii="Calibri" w:hAnsi="Calibri" w:cs="Calibri"/>
          <w:color w:val="000000"/>
          <w:szCs w:val="22"/>
          <w:u w:color="000000"/>
        </w:rPr>
        <w:br/>
        <w:t>Wójta Gminy Dąbrowa Biskupia</w:t>
      </w:r>
      <w:r w:rsidRPr="00B041EA">
        <w:rPr>
          <w:rFonts w:ascii="Calibri" w:hAnsi="Calibri" w:cs="Calibri"/>
          <w:color w:val="000000"/>
          <w:szCs w:val="22"/>
          <w:u w:color="000000"/>
        </w:rPr>
        <w:br/>
        <w:t>z dnia 15 stycznia 2021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"/>
        <w:gridCol w:w="1167"/>
        <w:gridCol w:w="1405"/>
        <w:gridCol w:w="5751"/>
        <w:gridCol w:w="2041"/>
        <w:gridCol w:w="1582"/>
        <w:gridCol w:w="1804"/>
      </w:tblGrid>
      <w:tr w:rsidR="00F113C5" w:rsidRPr="00B041EA" w14:paraId="3B7981C8" w14:textId="77777777" w:rsidTr="00B041EA">
        <w:trPr>
          <w:trHeight w:val="338"/>
        </w:trPr>
        <w:tc>
          <w:tcPr>
            <w:tcW w:w="1480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26AC4FAE" w14:textId="6E3B8421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b/>
                <w:szCs w:val="22"/>
              </w:rPr>
              <w:t>ZMIANY WYDATKÓW BUDŻETU GMINY NA 2021 ROK</w:t>
            </w:r>
          </w:p>
        </w:tc>
      </w:tr>
      <w:tr w:rsidR="00F113C5" w:rsidRPr="00B041EA" w14:paraId="397DBE47" w14:textId="77777777" w:rsidTr="00B041EA">
        <w:trPr>
          <w:trHeight w:val="320"/>
        </w:trPr>
        <w:tc>
          <w:tcPr>
            <w:tcW w:w="1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7498A4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b/>
                <w:szCs w:val="22"/>
              </w:rPr>
              <w:t>Dział</w:t>
            </w:r>
          </w:p>
        </w:tc>
        <w:tc>
          <w:tcPr>
            <w:tcW w:w="1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10B440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b/>
                <w:szCs w:val="22"/>
              </w:rPr>
              <w:t>Rozdział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DFF1EF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b/>
                <w:szCs w:val="22"/>
              </w:rPr>
              <w:t>Paragraf</w:t>
            </w:r>
          </w:p>
        </w:tc>
        <w:tc>
          <w:tcPr>
            <w:tcW w:w="5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51533C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b/>
                <w:szCs w:val="22"/>
              </w:rPr>
              <w:t>Treść</w:t>
            </w:r>
          </w:p>
        </w:tc>
        <w:tc>
          <w:tcPr>
            <w:tcW w:w="20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F316D7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b/>
                <w:szCs w:val="22"/>
              </w:rPr>
              <w:t>Przed zmianą</w:t>
            </w:r>
          </w:p>
        </w:tc>
        <w:tc>
          <w:tcPr>
            <w:tcW w:w="1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BFFB1E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b/>
                <w:szCs w:val="22"/>
              </w:rPr>
              <w:t>Zmiana</w:t>
            </w: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116C89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b/>
                <w:szCs w:val="22"/>
              </w:rPr>
              <w:t>Po zmianie</w:t>
            </w:r>
          </w:p>
        </w:tc>
      </w:tr>
      <w:tr w:rsidR="00F113C5" w:rsidRPr="00B041EA" w14:paraId="43C63397" w14:textId="77777777" w:rsidTr="00B041EA">
        <w:trPr>
          <w:trHeight w:val="300"/>
        </w:trPr>
        <w:tc>
          <w:tcPr>
            <w:tcW w:w="1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F982F6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b/>
                <w:szCs w:val="22"/>
              </w:rPr>
              <w:t>750</w:t>
            </w:r>
          </w:p>
        </w:tc>
        <w:tc>
          <w:tcPr>
            <w:tcW w:w="1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21D0B0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40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4FC80D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5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BA8BF1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b/>
                <w:szCs w:val="22"/>
              </w:rPr>
              <w:t>Administracja publiczna</w:t>
            </w:r>
          </w:p>
        </w:tc>
        <w:tc>
          <w:tcPr>
            <w:tcW w:w="20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9761B5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b/>
                <w:szCs w:val="22"/>
              </w:rPr>
              <w:t>3 241 202,55</w:t>
            </w:r>
          </w:p>
        </w:tc>
        <w:tc>
          <w:tcPr>
            <w:tcW w:w="1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8C4FB2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b/>
                <w:szCs w:val="22"/>
              </w:rPr>
              <w:t>0,00</w:t>
            </w: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DA2B91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b/>
                <w:szCs w:val="22"/>
              </w:rPr>
              <w:t>3 241 202,55</w:t>
            </w:r>
          </w:p>
        </w:tc>
      </w:tr>
      <w:tr w:rsidR="00F113C5" w:rsidRPr="00B041EA" w14:paraId="466F2FFB" w14:textId="77777777" w:rsidTr="00B041EA">
        <w:trPr>
          <w:trHeight w:val="300"/>
        </w:trPr>
        <w:tc>
          <w:tcPr>
            <w:tcW w:w="104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B6007F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3DDD68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75011</w:t>
            </w:r>
          </w:p>
        </w:tc>
        <w:tc>
          <w:tcPr>
            <w:tcW w:w="140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63AD62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5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FF50D5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Urzędy wojewódzkie</w:t>
            </w:r>
          </w:p>
        </w:tc>
        <w:tc>
          <w:tcPr>
            <w:tcW w:w="20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CCD91C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57 500,00</w:t>
            </w:r>
          </w:p>
        </w:tc>
        <w:tc>
          <w:tcPr>
            <w:tcW w:w="1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B2104A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0,00</w:t>
            </w: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27D04F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57 500,00</w:t>
            </w:r>
          </w:p>
        </w:tc>
      </w:tr>
      <w:tr w:rsidR="00F113C5" w:rsidRPr="00B041EA" w14:paraId="2E71FB5B" w14:textId="77777777" w:rsidTr="00B041EA">
        <w:trPr>
          <w:trHeight w:val="300"/>
        </w:trPr>
        <w:tc>
          <w:tcPr>
            <w:tcW w:w="104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907C63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00B163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A2117B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4010</w:t>
            </w:r>
          </w:p>
        </w:tc>
        <w:tc>
          <w:tcPr>
            <w:tcW w:w="5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8598E3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Wynagrodzenia osobowe pracowników</w:t>
            </w:r>
          </w:p>
        </w:tc>
        <w:tc>
          <w:tcPr>
            <w:tcW w:w="20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472A63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41 800,00</w:t>
            </w:r>
          </w:p>
        </w:tc>
        <w:tc>
          <w:tcPr>
            <w:tcW w:w="1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31DD6D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-451,00</w:t>
            </w: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0860AE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41 349,00</w:t>
            </w:r>
          </w:p>
        </w:tc>
      </w:tr>
      <w:tr w:rsidR="00F113C5" w:rsidRPr="00B041EA" w14:paraId="20771DA9" w14:textId="77777777" w:rsidTr="00B041EA">
        <w:trPr>
          <w:trHeight w:val="300"/>
        </w:trPr>
        <w:tc>
          <w:tcPr>
            <w:tcW w:w="104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C4AD8B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42A562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CF6C0E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4110</w:t>
            </w:r>
          </w:p>
        </w:tc>
        <w:tc>
          <w:tcPr>
            <w:tcW w:w="5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712B8E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Składki na ubezpieczenia społeczne</w:t>
            </w:r>
          </w:p>
        </w:tc>
        <w:tc>
          <w:tcPr>
            <w:tcW w:w="20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A0B196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7 140,00</w:t>
            </w:r>
          </w:p>
        </w:tc>
        <w:tc>
          <w:tcPr>
            <w:tcW w:w="1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C9C0DF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-69,04</w:t>
            </w: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F9351C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7 070,96</w:t>
            </w:r>
          </w:p>
        </w:tc>
      </w:tr>
      <w:tr w:rsidR="00F113C5" w:rsidRPr="00B041EA" w14:paraId="7FC06B14" w14:textId="77777777" w:rsidTr="00B041EA">
        <w:trPr>
          <w:trHeight w:val="300"/>
        </w:trPr>
        <w:tc>
          <w:tcPr>
            <w:tcW w:w="104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B98F80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C2D055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BF1483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4120</w:t>
            </w:r>
          </w:p>
        </w:tc>
        <w:tc>
          <w:tcPr>
            <w:tcW w:w="5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82B1F1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Składki na Fundusz Pracy oraz Fundusz Solidarnościowy</w:t>
            </w:r>
          </w:p>
        </w:tc>
        <w:tc>
          <w:tcPr>
            <w:tcW w:w="20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F147E9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1 025,00</w:t>
            </w:r>
          </w:p>
        </w:tc>
        <w:tc>
          <w:tcPr>
            <w:tcW w:w="1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609BEC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-11,00</w:t>
            </w: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4A8441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1 014,00</w:t>
            </w:r>
          </w:p>
        </w:tc>
      </w:tr>
      <w:tr w:rsidR="00F113C5" w:rsidRPr="00B041EA" w14:paraId="3B53BF4A" w14:textId="77777777" w:rsidTr="00B041EA">
        <w:trPr>
          <w:trHeight w:val="300"/>
        </w:trPr>
        <w:tc>
          <w:tcPr>
            <w:tcW w:w="104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D8EAB0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B01544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2C9571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4300</w:t>
            </w:r>
          </w:p>
        </w:tc>
        <w:tc>
          <w:tcPr>
            <w:tcW w:w="5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6DCB51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 xml:space="preserve">Zakup usług </w:t>
            </w:r>
            <w:r w:rsidRPr="00B041EA">
              <w:rPr>
                <w:rFonts w:ascii="Calibri" w:hAnsi="Calibri" w:cs="Calibri"/>
                <w:szCs w:val="22"/>
              </w:rPr>
              <w:t>pozostałych</w:t>
            </w:r>
          </w:p>
        </w:tc>
        <w:tc>
          <w:tcPr>
            <w:tcW w:w="20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1DD645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6 908,00</w:t>
            </w:r>
          </w:p>
        </w:tc>
        <w:tc>
          <w:tcPr>
            <w:tcW w:w="1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B1C180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531,04</w:t>
            </w: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591A52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7 439,04</w:t>
            </w:r>
          </w:p>
        </w:tc>
      </w:tr>
      <w:tr w:rsidR="00F113C5" w:rsidRPr="00B041EA" w14:paraId="04C7DE69" w14:textId="77777777" w:rsidTr="00B041EA">
        <w:trPr>
          <w:trHeight w:val="338"/>
        </w:trPr>
        <w:tc>
          <w:tcPr>
            <w:tcW w:w="93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DE4B55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b/>
                <w:szCs w:val="22"/>
              </w:rPr>
              <w:t>Razem:</w:t>
            </w:r>
          </w:p>
        </w:tc>
        <w:tc>
          <w:tcPr>
            <w:tcW w:w="20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FCC05C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30 063 648,20</w:t>
            </w:r>
          </w:p>
        </w:tc>
        <w:tc>
          <w:tcPr>
            <w:tcW w:w="1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6C8A60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0,00</w:t>
            </w: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054F81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30 063 648,20</w:t>
            </w:r>
          </w:p>
        </w:tc>
      </w:tr>
    </w:tbl>
    <w:p w14:paraId="02AC0DC2" w14:textId="77777777" w:rsidR="00A77B3E" w:rsidRPr="00B041EA" w:rsidRDefault="00A77B3E" w:rsidP="00B041EA">
      <w:pPr>
        <w:spacing w:after="160" w:line="276" w:lineRule="auto"/>
        <w:jc w:val="left"/>
        <w:rPr>
          <w:rFonts w:ascii="Calibri" w:hAnsi="Calibri" w:cs="Calibri"/>
          <w:color w:val="000000"/>
          <w:szCs w:val="22"/>
          <w:u w:color="000000"/>
        </w:rPr>
        <w:sectPr w:rsidR="00A77B3E" w:rsidRPr="00B041EA">
          <w:footerReference w:type="default" r:id="rId7"/>
          <w:endnotePr>
            <w:numFmt w:val="decimal"/>
          </w:endnotePr>
          <w:pgSz w:w="16838" w:h="11906" w:orient="landscape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14:paraId="1D987404" w14:textId="77777777" w:rsidR="00A77B3E" w:rsidRPr="00B041EA" w:rsidRDefault="00293AFE" w:rsidP="00B041EA">
      <w:pPr>
        <w:spacing w:after="160" w:line="276" w:lineRule="auto"/>
        <w:ind w:left="10357"/>
        <w:jc w:val="left"/>
        <w:rPr>
          <w:rFonts w:ascii="Calibri" w:hAnsi="Calibri" w:cs="Calibri"/>
          <w:color w:val="000000"/>
          <w:szCs w:val="22"/>
          <w:u w:color="000000"/>
        </w:rPr>
      </w:pPr>
      <w:r w:rsidRPr="00B041EA">
        <w:rPr>
          <w:rFonts w:ascii="Calibri" w:hAnsi="Calibri" w:cs="Calibri"/>
          <w:color w:val="000000"/>
          <w:szCs w:val="22"/>
          <w:u w:color="000000"/>
        </w:rPr>
        <w:lastRenderedPageBreak/>
        <w:fldChar w:fldCharType="begin"/>
      </w:r>
      <w:r w:rsidRPr="00B041EA">
        <w:rPr>
          <w:rFonts w:ascii="Calibri" w:hAnsi="Calibri" w:cs="Calibri"/>
          <w:color w:val="000000"/>
          <w:szCs w:val="22"/>
          <w:u w:color="000000"/>
        </w:rPr>
        <w:fldChar w:fldCharType="end"/>
      </w:r>
      <w:r w:rsidRPr="00B041EA">
        <w:rPr>
          <w:rFonts w:ascii="Calibri" w:hAnsi="Calibri" w:cs="Calibri"/>
          <w:color w:val="000000"/>
          <w:szCs w:val="22"/>
          <w:u w:color="000000"/>
        </w:rPr>
        <w:t>Załącznik Nr 2 do zarządzenia Nr 7/2021</w:t>
      </w:r>
      <w:r w:rsidRPr="00B041EA">
        <w:rPr>
          <w:rFonts w:ascii="Calibri" w:hAnsi="Calibri" w:cs="Calibri"/>
          <w:color w:val="000000"/>
          <w:szCs w:val="22"/>
          <w:u w:color="000000"/>
        </w:rPr>
        <w:br/>
        <w:t>Wójta Gminy Dąbrowa Biskupia</w:t>
      </w:r>
      <w:r w:rsidRPr="00B041EA">
        <w:rPr>
          <w:rFonts w:ascii="Calibri" w:hAnsi="Calibri" w:cs="Calibri"/>
          <w:color w:val="000000"/>
          <w:szCs w:val="22"/>
          <w:u w:color="000000"/>
        </w:rPr>
        <w:br/>
        <w:t>z dnia 15 </w:t>
      </w:r>
      <w:r w:rsidRPr="00B041EA">
        <w:rPr>
          <w:rFonts w:ascii="Calibri" w:hAnsi="Calibri" w:cs="Calibri"/>
          <w:color w:val="000000"/>
          <w:szCs w:val="22"/>
          <w:u w:color="000000"/>
        </w:rPr>
        <w:t>stycznia 2021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1123"/>
        <w:gridCol w:w="1212"/>
        <w:gridCol w:w="6046"/>
        <w:gridCol w:w="2070"/>
        <w:gridCol w:w="1522"/>
        <w:gridCol w:w="1804"/>
      </w:tblGrid>
      <w:tr w:rsidR="00F113C5" w:rsidRPr="00B041EA" w14:paraId="7FD4E389" w14:textId="77777777" w:rsidTr="00B041EA">
        <w:trPr>
          <w:trHeight w:val="645"/>
        </w:trPr>
        <w:tc>
          <w:tcPr>
            <w:tcW w:w="1480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330C7442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b/>
                <w:szCs w:val="22"/>
              </w:rPr>
              <w:t>WYDATKI ZWIĄZANE Z REALIZACJĄ ZADAŃ Z ZAKRESU ADMINISTRACJI RZĄDOWEJ I INNYCH ZADAŃ ZLECONYCH GMINIE ODRĘBNYMI USTAWAMI NA 2021 ROK</w:t>
            </w:r>
          </w:p>
        </w:tc>
      </w:tr>
      <w:tr w:rsidR="00F113C5" w:rsidRPr="00B041EA" w14:paraId="56F3AA88" w14:textId="77777777" w:rsidTr="00B041EA">
        <w:trPr>
          <w:trHeight w:val="510"/>
        </w:trPr>
        <w:tc>
          <w:tcPr>
            <w:tcW w:w="14808" w:type="dxa"/>
            <w:gridSpan w:val="7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29FDA0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b/>
                <w:szCs w:val="22"/>
              </w:rPr>
              <w:t>ZAŁĄCZNIK NR 6</w:t>
            </w:r>
          </w:p>
        </w:tc>
      </w:tr>
      <w:tr w:rsidR="00F113C5" w:rsidRPr="00B041EA" w14:paraId="76621171" w14:textId="77777777" w:rsidTr="00B041EA">
        <w:trPr>
          <w:trHeight w:val="310"/>
        </w:trPr>
        <w:tc>
          <w:tcPr>
            <w:tcW w:w="10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E20137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b/>
                <w:szCs w:val="22"/>
              </w:rPr>
              <w:t>Dział</w:t>
            </w: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5584B4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b/>
                <w:szCs w:val="22"/>
              </w:rPr>
              <w:t>Rozdział</w:t>
            </w: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D0D28C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b/>
                <w:szCs w:val="22"/>
              </w:rPr>
              <w:t>Paragraf</w:t>
            </w:r>
          </w:p>
        </w:tc>
        <w:tc>
          <w:tcPr>
            <w:tcW w:w="6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2A0095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b/>
                <w:szCs w:val="22"/>
              </w:rPr>
              <w:t>Treść</w:t>
            </w:r>
          </w:p>
        </w:tc>
        <w:tc>
          <w:tcPr>
            <w:tcW w:w="2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64FEB0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b/>
                <w:szCs w:val="22"/>
              </w:rPr>
              <w:t>Przed zmianą</w:t>
            </w: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8B865E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b/>
                <w:szCs w:val="22"/>
              </w:rPr>
              <w:t>Zmiana</w:t>
            </w: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AEBBA9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b/>
                <w:szCs w:val="22"/>
              </w:rPr>
              <w:t>Po zmianie</w:t>
            </w:r>
          </w:p>
        </w:tc>
      </w:tr>
      <w:tr w:rsidR="00F113C5" w:rsidRPr="00B041EA" w14:paraId="0D971252" w14:textId="77777777" w:rsidTr="00B041EA">
        <w:trPr>
          <w:trHeight w:val="292"/>
        </w:trPr>
        <w:tc>
          <w:tcPr>
            <w:tcW w:w="10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440E18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b/>
                <w:szCs w:val="22"/>
              </w:rPr>
              <w:t>750</w:t>
            </w: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DD73E0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21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B34B52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6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5D2E7B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b/>
                <w:szCs w:val="22"/>
              </w:rPr>
              <w:t>Administracja publiczna</w:t>
            </w:r>
          </w:p>
        </w:tc>
        <w:tc>
          <w:tcPr>
            <w:tcW w:w="2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CCE62C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b/>
                <w:szCs w:val="22"/>
              </w:rPr>
              <w:t>57 500,00</w:t>
            </w: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A6F663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b/>
                <w:szCs w:val="22"/>
              </w:rPr>
              <w:t>0,00</w:t>
            </w: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46E39E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b/>
                <w:szCs w:val="22"/>
              </w:rPr>
              <w:t>57 500,00</w:t>
            </w:r>
          </w:p>
        </w:tc>
      </w:tr>
      <w:tr w:rsidR="00F113C5" w:rsidRPr="00B041EA" w14:paraId="03D5E558" w14:textId="77777777" w:rsidTr="00B041EA">
        <w:trPr>
          <w:trHeight w:val="292"/>
        </w:trPr>
        <w:tc>
          <w:tcPr>
            <w:tcW w:w="102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A6993F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51EE56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75011</w:t>
            </w:r>
          </w:p>
        </w:tc>
        <w:tc>
          <w:tcPr>
            <w:tcW w:w="121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313B2C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6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B7F056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Urzędy wojewódzkie</w:t>
            </w:r>
          </w:p>
        </w:tc>
        <w:tc>
          <w:tcPr>
            <w:tcW w:w="2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8BD58E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57 500,00</w:t>
            </w: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8C78EA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0,00</w:t>
            </w: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0751B2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57 500,00</w:t>
            </w:r>
          </w:p>
        </w:tc>
      </w:tr>
      <w:tr w:rsidR="00F113C5" w:rsidRPr="00B041EA" w14:paraId="275118C4" w14:textId="77777777" w:rsidTr="00B041EA">
        <w:trPr>
          <w:trHeight w:val="292"/>
        </w:trPr>
        <w:tc>
          <w:tcPr>
            <w:tcW w:w="102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CC25FA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D9CCD4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938ECC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4010</w:t>
            </w:r>
          </w:p>
        </w:tc>
        <w:tc>
          <w:tcPr>
            <w:tcW w:w="6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DA0146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Wynagrodzenia osobowe pracowników</w:t>
            </w:r>
          </w:p>
        </w:tc>
        <w:tc>
          <w:tcPr>
            <w:tcW w:w="2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6FBA1D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41 800,00</w:t>
            </w: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43C2A6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-451,00</w:t>
            </w: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8F4B86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41 349,00</w:t>
            </w:r>
          </w:p>
        </w:tc>
      </w:tr>
      <w:tr w:rsidR="00F113C5" w:rsidRPr="00B041EA" w14:paraId="3838F725" w14:textId="77777777" w:rsidTr="00B041EA">
        <w:trPr>
          <w:trHeight w:val="292"/>
        </w:trPr>
        <w:tc>
          <w:tcPr>
            <w:tcW w:w="102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2FDCCF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36E796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5F3F08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4110</w:t>
            </w:r>
          </w:p>
        </w:tc>
        <w:tc>
          <w:tcPr>
            <w:tcW w:w="6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01F212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Składki na ubezpieczenia społeczne</w:t>
            </w:r>
          </w:p>
        </w:tc>
        <w:tc>
          <w:tcPr>
            <w:tcW w:w="2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B0600D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7 140,00</w:t>
            </w: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619F72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-69,04</w:t>
            </w: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2ED89D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7 070,96</w:t>
            </w:r>
          </w:p>
        </w:tc>
      </w:tr>
      <w:tr w:rsidR="00F113C5" w:rsidRPr="00B041EA" w14:paraId="03656C41" w14:textId="77777777" w:rsidTr="00B041EA">
        <w:trPr>
          <w:trHeight w:val="292"/>
        </w:trPr>
        <w:tc>
          <w:tcPr>
            <w:tcW w:w="102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6E26DF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D63073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0D73EF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4120</w:t>
            </w:r>
          </w:p>
        </w:tc>
        <w:tc>
          <w:tcPr>
            <w:tcW w:w="6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256E97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Składki na Fundusz Pracy oraz Fundusz Solidarnościowy</w:t>
            </w:r>
          </w:p>
        </w:tc>
        <w:tc>
          <w:tcPr>
            <w:tcW w:w="2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107DBC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1 025,00</w:t>
            </w: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B457E9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-11,00</w:t>
            </w: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9D4B7A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1 014,00</w:t>
            </w:r>
          </w:p>
        </w:tc>
      </w:tr>
      <w:tr w:rsidR="00F113C5" w:rsidRPr="00B041EA" w14:paraId="6EBD5149" w14:textId="77777777" w:rsidTr="00B041EA">
        <w:trPr>
          <w:trHeight w:val="292"/>
        </w:trPr>
        <w:tc>
          <w:tcPr>
            <w:tcW w:w="102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F6A06D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7552E2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F9876A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4300</w:t>
            </w:r>
          </w:p>
        </w:tc>
        <w:tc>
          <w:tcPr>
            <w:tcW w:w="6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CCA2C9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Zakup usług pozostałych</w:t>
            </w:r>
          </w:p>
        </w:tc>
        <w:tc>
          <w:tcPr>
            <w:tcW w:w="2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8DB21D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6 908,00</w:t>
            </w: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F6EC1C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531,04</w:t>
            </w: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CCC563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7 439,04</w:t>
            </w:r>
          </w:p>
        </w:tc>
      </w:tr>
      <w:tr w:rsidR="00F113C5" w:rsidRPr="00B041EA" w14:paraId="39BC817C" w14:textId="77777777" w:rsidTr="00B041EA">
        <w:trPr>
          <w:trHeight w:val="292"/>
        </w:trPr>
        <w:tc>
          <w:tcPr>
            <w:tcW w:w="102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E45421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7C6482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28A612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4710</w:t>
            </w:r>
          </w:p>
        </w:tc>
        <w:tc>
          <w:tcPr>
            <w:tcW w:w="6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77C806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Wpłaty na PPK finansowane przez podmiot zatrudniający</w:t>
            </w:r>
          </w:p>
        </w:tc>
        <w:tc>
          <w:tcPr>
            <w:tcW w:w="2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414C98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627,00</w:t>
            </w: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2448D3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0,00</w:t>
            </w: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0A85D2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627,00</w:t>
            </w:r>
          </w:p>
        </w:tc>
      </w:tr>
      <w:tr w:rsidR="00F113C5" w:rsidRPr="00B041EA" w14:paraId="61DB28F4" w14:textId="77777777" w:rsidTr="00B041EA">
        <w:trPr>
          <w:trHeight w:val="512"/>
        </w:trPr>
        <w:tc>
          <w:tcPr>
            <w:tcW w:w="10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C054BB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b/>
                <w:szCs w:val="22"/>
              </w:rPr>
              <w:t>751</w:t>
            </w: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7F45E0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21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A88835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6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7E06F7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b/>
                <w:szCs w:val="22"/>
              </w:rPr>
              <w:t xml:space="preserve">Urzędy naczelnych organów </w:t>
            </w:r>
            <w:r w:rsidRPr="00B041EA">
              <w:rPr>
                <w:rFonts w:ascii="Calibri" w:hAnsi="Calibri" w:cs="Calibri"/>
                <w:b/>
                <w:szCs w:val="22"/>
              </w:rPr>
              <w:t>władzy państwowej, kontroli i ochrony prawa oraz sądownictwa</w:t>
            </w:r>
          </w:p>
        </w:tc>
        <w:tc>
          <w:tcPr>
            <w:tcW w:w="2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DDDD91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b/>
                <w:szCs w:val="22"/>
              </w:rPr>
              <w:t>1 717,00</w:t>
            </w: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89C11E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b/>
                <w:szCs w:val="22"/>
              </w:rPr>
              <w:t>0,00</w:t>
            </w: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C273A3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b/>
                <w:szCs w:val="22"/>
              </w:rPr>
              <w:t>1 717,00</w:t>
            </w:r>
          </w:p>
        </w:tc>
      </w:tr>
      <w:tr w:rsidR="00F113C5" w:rsidRPr="00B041EA" w14:paraId="21EE067F" w14:textId="77777777" w:rsidTr="00B041EA">
        <w:trPr>
          <w:trHeight w:val="360"/>
        </w:trPr>
        <w:tc>
          <w:tcPr>
            <w:tcW w:w="102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BEF27B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692A5B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75101</w:t>
            </w:r>
          </w:p>
        </w:tc>
        <w:tc>
          <w:tcPr>
            <w:tcW w:w="121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8ABE73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6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B91001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Urzędy naczelnych organów władzy państwowej, kontroli i ochrony prawa</w:t>
            </w:r>
          </w:p>
        </w:tc>
        <w:tc>
          <w:tcPr>
            <w:tcW w:w="2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A7C21F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1 717,00</w:t>
            </w: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CEC4E0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0,00</w:t>
            </w: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63A641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1 717,00</w:t>
            </w:r>
          </w:p>
        </w:tc>
      </w:tr>
      <w:tr w:rsidR="00F113C5" w:rsidRPr="00B041EA" w14:paraId="479DCF4B" w14:textId="77777777" w:rsidTr="00B041EA">
        <w:trPr>
          <w:trHeight w:val="292"/>
        </w:trPr>
        <w:tc>
          <w:tcPr>
            <w:tcW w:w="102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7C0BC8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DCC2BD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27804A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4010</w:t>
            </w:r>
          </w:p>
        </w:tc>
        <w:tc>
          <w:tcPr>
            <w:tcW w:w="6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715021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Wynagrodzenia osobowe pracowników</w:t>
            </w:r>
          </w:p>
        </w:tc>
        <w:tc>
          <w:tcPr>
            <w:tcW w:w="2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1BD323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1 428,00</w:t>
            </w: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7FB4B0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0,00</w:t>
            </w: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43AF03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1 428,00</w:t>
            </w:r>
          </w:p>
        </w:tc>
      </w:tr>
      <w:tr w:rsidR="00F113C5" w:rsidRPr="00B041EA" w14:paraId="3BC07230" w14:textId="77777777" w:rsidTr="00B041EA">
        <w:trPr>
          <w:trHeight w:val="292"/>
        </w:trPr>
        <w:tc>
          <w:tcPr>
            <w:tcW w:w="102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265BD9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9E4104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30FE3B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4110</w:t>
            </w:r>
          </w:p>
        </w:tc>
        <w:tc>
          <w:tcPr>
            <w:tcW w:w="6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961E16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Składki na ubezpieczenia społeczne</w:t>
            </w:r>
          </w:p>
        </w:tc>
        <w:tc>
          <w:tcPr>
            <w:tcW w:w="2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0D072F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245,00</w:t>
            </w: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D98412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0,00</w:t>
            </w: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AC72E4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245,00</w:t>
            </w:r>
          </w:p>
        </w:tc>
      </w:tr>
      <w:tr w:rsidR="00F113C5" w:rsidRPr="00B041EA" w14:paraId="0D958DB5" w14:textId="77777777" w:rsidTr="00B041EA">
        <w:trPr>
          <w:trHeight w:val="292"/>
        </w:trPr>
        <w:tc>
          <w:tcPr>
            <w:tcW w:w="102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E981B7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2220FE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58B679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4120</w:t>
            </w:r>
          </w:p>
        </w:tc>
        <w:tc>
          <w:tcPr>
            <w:tcW w:w="6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5CFFB9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Składki na Fundusz Pracy oraz Fundusz Solidarnościowy</w:t>
            </w:r>
          </w:p>
        </w:tc>
        <w:tc>
          <w:tcPr>
            <w:tcW w:w="2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CB25C9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36,00</w:t>
            </w: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757819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0,00</w:t>
            </w: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8D1619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36,00</w:t>
            </w:r>
          </w:p>
        </w:tc>
      </w:tr>
      <w:tr w:rsidR="00F113C5" w:rsidRPr="00B041EA" w14:paraId="07DF7CB8" w14:textId="77777777" w:rsidTr="00B041EA">
        <w:trPr>
          <w:trHeight w:val="292"/>
        </w:trPr>
        <w:tc>
          <w:tcPr>
            <w:tcW w:w="102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6A1D50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F3679F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DB0545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4210</w:t>
            </w:r>
          </w:p>
        </w:tc>
        <w:tc>
          <w:tcPr>
            <w:tcW w:w="6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65FEFC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Zakup materiałów i wyposażenia</w:t>
            </w:r>
          </w:p>
        </w:tc>
        <w:tc>
          <w:tcPr>
            <w:tcW w:w="2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F3D800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8,00</w:t>
            </w: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B2324B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0,00</w:t>
            </w: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404D3A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8,00</w:t>
            </w:r>
          </w:p>
        </w:tc>
      </w:tr>
      <w:tr w:rsidR="00F113C5" w:rsidRPr="00B041EA" w14:paraId="6917053D" w14:textId="77777777" w:rsidTr="00B041EA">
        <w:trPr>
          <w:trHeight w:val="292"/>
        </w:trPr>
        <w:tc>
          <w:tcPr>
            <w:tcW w:w="10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C05FBC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b/>
                <w:szCs w:val="22"/>
              </w:rPr>
              <w:t>852</w:t>
            </w: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256E50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21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05C3B0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6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30FB7F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b/>
                <w:szCs w:val="22"/>
              </w:rPr>
              <w:t>Pomoc społeczna</w:t>
            </w:r>
          </w:p>
        </w:tc>
        <w:tc>
          <w:tcPr>
            <w:tcW w:w="2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2D18B1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b/>
                <w:szCs w:val="22"/>
              </w:rPr>
              <w:t>535 000,00</w:t>
            </w: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192B2D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b/>
                <w:szCs w:val="22"/>
              </w:rPr>
              <w:t>0,00</w:t>
            </w: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9A0DFB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b/>
                <w:szCs w:val="22"/>
              </w:rPr>
              <w:t>535 000,00</w:t>
            </w:r>
          </w:p>
        </w:tc>
      </w:tr>
      <w:tr w:rsidR="00F113C5" w:rsidRPr="00B041EA" w14:paraId="624E6C40" w14:textId="77777777" w:rsidTr="00B041EA">
        <w:trPr>
          <w:trHeight w:val="292"/>
        </w:trPr>
        <w:tc>
          <w:tcPr>
            <w:tcW w:w="102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30D1B3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E98003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85203</w:t>
            </w:r>
          </w:p>
        </w:tc>
        <w:tc>
          <w:tcPr>
            <w:tcW w:w="121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E0F7F1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6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948DFA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Ośrodki wsparcia</w:t>
            </w:r>
          </w:p>
        </w:tc>
        <w:tc>
          <w:tcPr>
            <w:tcW w:w="2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1776DA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525 900,00</w:t>
            </w: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378185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0,00</w:t>
            </w: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70B14B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525 900,00</w:t>
            </w:r>
          </w:p>
        </w:tc>
      </w:tr>
      <w:tr w:rsidR="00F113C5" w:rsidRPr="00B041EA" w14:paraId="55B7CB9B" w14:textId="77777777" w:rsidTr="00B041EA">
        <w:trPr>
          <w:trHeight w:val="292"/>
        </w:trPr>
        <w:tc>
          <w:tcPr>
            <w:tcW w:w="102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9BC391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AA763A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868647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4010</w:t>
            </w:r>
          </w:p>
        </w:tc>
        <w:tc>
          <w:tcPr>
            <w:tcW w:w="6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DA51B2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Wynagrodzenia osobowe pracowników</w:t>
            </w:r>
          </w:p>
        </w:tc>
        <w:tc>
          <w:tcPr>
            <w:tcW w:w="2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7CF5E7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319 000,00</w:t>
            </w: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F26965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0,00</w:t>
            </w: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C236AA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319 000,00</w:t>
            </w:r>
          </w:p>
        </w:tc>
      </w:tr>
      <w:tr w:rsidR="00F113C5" w:rsidRPr="00B041EA" w14:paraId="4FCE71E3" w14:textId="77777777" w:rsidTr="00B041EA">
        <w:trPr>
          <w:trHeight w:val="292"/>
        </w:trPr>
        <w:tc>
          <w:tcPr>
            <w:tcW w:w="102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0AEDD3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527C70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7CA4C8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4040</w:t>
            </w:r>
          </w:p>
        </w:tc>
        <w:tc>
          <w:tcPr>
            <w:tcW w:w="6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CA9387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Dodatkowe wynagrodzenie roczne</w:t>
            </w:r>
          </w:p>
        </w:tc>
        <w:tc>
          <w:tcPr>
            <w:tcW w:w="2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8A7A15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23 500,00</w:t>
            </w: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7A61E1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0,00</w:t>
            </w: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09BE18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23 500,00</w:t>
            </w:r>
          </w:p>
        </w:tc>
      </w:tr>
      <w:tr w:rsidR="00F113C5" w:rsidRPr="00B041EA" w14:paraId="17085A5B" w14:textId="77777777" w:rsidTr="00B041EA">
        <w:trPr>
          <w:trHeight w:val="292"/>
        </w:trPr>
        <w:tc>
          <w:tcPr>
            <w:tcW w:w="102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F40322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28F7E2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BA6C59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4110</w:t>
            </w:r>
          </w:p>
        </w:tc>
        <w:tc>
          <w:tcPr>
            <w:tcW w:w="6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DB649A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Składki na ubezpieczenia społeczne</w:t>
            </w:r>
          </w:p>
        </w:tc>
        <w:tc>
          <w:tcPr>
            <w:tcW w:w="2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AF52B7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61 000,00</w:t>
            </w: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053078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0,00</w:t>
            </w: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2113FB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61 000,00</w:t>
            </w:r>
          </w:p>
        </w:tc>
      </w:tr>
      <w:tr w:rsidR="00F113C5" w:rsidRPr="00B041EA" w14:paraId="40899A83" w14:textId="77777777" w:rsidTr="00B041EA">
        <w:trPr>
          <w:trHeight w:val="292"/>
        </w:trPr>
        <w:tc>
          <w:tcPr>
            <w:tcW w:w="102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7F0430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D088F1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2267C7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4120</w:t>
            </w:r>
          </w:p>
        </w:tc>
        <w:tc>
          <w:tcPr>
            <w:tcW w:w="6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F44284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Składki na Fundusz Pracy oraz Fundusz Solidarnościowy</w:t>
            </w:r>
          </w:p>
        </w:tc>
        <w:tc>
          <w:tcPr>
            <w:tcW w:w="2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A89A4B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8 400,00</w:t>
            </w: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340F01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0,00</w:t>
            </w: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307872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8 400,00</w:t>
            </w:r>
          </w:p>
        </w:tc>
      </w:tr>
      <w:tr w:rsidR="00F113C5" w:rsidRPr="00B041EA" w14:paraId="5C7D8F4F" w14:textId="77777777" w:rsidTr="00B041EA">
        <w:trPr>
          <w:trHeight w:val="292"/>
        </w:trPr>
        <w:tc>
          <w:tcPr>
            <w:tcW w:w="102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F9590C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DA09CF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B72C21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4210</w:t>
            </w:r>
          </w:p>
        </w:tc>
        <w:tc>
          <w:tcPr>
            <w:tcW w:w="6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24D769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Zakup materiałów i wyposażenia</w:t>
            </w:r>
          </w:p>
        </w:tc>
        <w:tc>
          <w:tcPr>
            <w:tcW w:w="2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68C6CA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35 773,00</w:t>
            </w: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9EFFBC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0,00</w:t>
            </w: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C5ACA9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35 773,00</w:t>
            </w:r>
          </w:p>
        </w:tc>
      </w:tr>
      <w:tr w:rsidR="00F113C5" w:rsidRPr="00B041EA" w14:paraId="4C2A3D1C" w14:textId="77777777" w:rsidTr="00B041EA">
        <w:trPr>
          <w:trHeight w:val="292"/>
        </w:trPr>
        <w:tc>
          <w:tcPr>
            <w:tcW w:w="102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EFA137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089AD1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28039E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4220</w:t>
            </w:r>
          </w:p>
        </w:tc>
        <w:tc>
          <w:tcPr>
            <w:tcW w:w="6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1F8703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Zakup środków żywności</w:t>
            </w:r>
          </w:p>
        </w:tc>
        <w:tc>
          <w:tcPr>
            <w:tcW w:w="2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8B43ED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5 000,00</w:t>
            </w: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B999AA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0,00</w:t>
            </w: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48DBEE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5 000,00</w:t>
            </w:r>
          </w:p>
        </w:tc>
      </w:tr>
      <w:tr w:rsidR="00F113C5" w:rsidRPr="00B041EA" w14:paraId="26491B1D" w14:textId="77777777" w:rsidTr="00B041EA">
        <w:trPr>
          <w:trHeight w:val="292"/>
        </w:trPr>
        <w:tc>
          <w:tcPr>
            <w:tcW w:w="102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773A8F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0E3C30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27FF23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4260</w:t>
            </w:r>
          </w:p>
        </w:tc>
        <w:tc>
          <w:tcPr>
            <w:tcW w:w="6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73CBBC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Zakup energii</w:t>
            </w:r>
          </w:p>
        </w:tc>
        <w:tc>
          <w:tcPr>
            <w:tcW w:w="2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5BEC53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15 000,00</w:t>
            </w: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85FDE7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0,00</w:t>
            </w: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6A40EA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15 000,00</w:t>
            </w:r>
          </w:p>
        </w:tc>
      </w:tr>
      <w:tr w:rsidR="00F113C5" w:rsidRPr="00B041EA" w14:paraId="71E4C5A6" w14:textId="77777777" w:rsidTr="00B041EA">
        <w:trPr>
          <w:trHeight w:val="292"/>
        </w:trPr>
        <w:tc>
          <w:tcPr>
            <w:tcW w:w="102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A1F3A9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0D8937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55CF43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4270</w:t>
            </w:r>
          </w:p>
        </w:tc>
        <w:tc>
          <w:tcPr>
            <w:tcW w:w="6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FCED5F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Zakup usług remontowych</w:t>
            </w:r>
          </w:p>
        </w:tc>
        <w:tc>
          <w:tcPr>
            <w:tcW w:w="2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2B198C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5 000,00</w:t>
            </w: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7FE702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0,00</w:t>
            </w: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CDE55C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5 000,00</w:t>
            </w:r>
          </w:p>
        </w:tc>
      </w:tr>
      <w:tr w:rsidR="00F113C5" w:rsidRPr="00B041EA" w14:paraId="40CA6F21" w14:textId="77777777" w:rsidTr="00B041EA">
        <w:trPr>
          <w:trHeight w:val="292"/>
        </w:trPr>
        <w:tc>
          <w:tcPr>
            <w:tcW w:w="102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7F593A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8F03E0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948150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4280</w:t>
            </w:r>
          </w:p>
        </w:tc>
        <w:tc>
          <w:tcPr>
            <w:tcW w:w="6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31CB35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Zakup usług zdrowotnych</w:t>
            </w:r>
          </w:p>
        </w:tc>
        <w:tc>
          <w:tcPr>
            <w:tcW w:w="2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4D6E5E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550,00</w:t>
            </w: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8FFC3E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0,00</w:t>
            </w: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CCB1B6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550,00</w:t>
            </w:r>
          </w:p>
        </w:tc>
      </w:tr>
      <w:tr w:rsidR="00F113C5" w:rsidRPr="00B041EA" w14:paraId="4800CA62" w14:textId="77777777" w:rsidTr="00B041EA">
        <w:trPr>
          <w:trHeight w:val="292"/>
        </w:trPr>
        <w:tc>
          <w:tcPr>
            <w:tcW w:w="102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1620ED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F9F911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D4DA43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4300</w:t>
            </w:r>
          </w:p>
        </w:tc>
        <w:tc>
          <w:tcPr>
            <w:tcW w:w="6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C63B6B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Zakup usług pozostałych</w:t>
            </w:r>
          </w:p>
        </w:tc>
        <w:tc>
          <w:tcPr>
            <w:tcW w:w="2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E2541B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20 000,00</w:t>
            </w: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C180A7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0,00</w:t>
            </w: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714F6C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20 000,00</w:t>
            </w:r>
          </w:p>
        </w:tc>
      </w:tr>
      <w:tr w:rsidR="00F113C5" w:rsidRPr="00B041EA" w14:paraId="2061F1A7" w14:textId="77777777" w:rsidTr="00B041EA">
        <w:trPr>
          <w:trHeight w:val="292"/>
        </w:trPr>
        <w:tc>
          <w:tcPr>
            <w:tcW w:w="102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60FDDF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F83FE8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B896B3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4360</w:t>
            </w:r>
          </w:p>
        </w:tc>
        <w:tc>
          <w:tcPr>
            <w:tcW w:w="6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7A2EAF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 xml:space="preserve">Opłaty z tytułu zakupu usług </w:t>
            </w:r>
            <w:r w:rsidRPr="00B041EA">
              <w:rPr>
                <w:rFonts w:ascii="Calibri" w:hAnsi="Calibri" w:cs="Calibri"/>
                <w:szCs w:val="22"/>
              </w:rPr>
              <w:t>telekomunikacyjnych</w:t>
            </w:r>
          </w:p>
        </w:tc>
        <w:tc>
          <w:tcPr>
            <w:tcW w:w="2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5DF1BA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3 000,00</w:t>
            </w: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0F33AD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0,00</w:t>
            </w: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3E5C27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3 000,00</w:t>
            </w:r>
          </w:p>
        </w:tc>
      </w:tr>
      <w:tr w:rsidR="00F113C5" w:rsidRPr="00B041EA" w14:paraId="6AEFEB5D" w14:textId="77777777" w:rsidTr="00B041EA">
        <w:trPr>
          <w:trHeight w:val="292"/>
        </w:trPr>
        <w:tc>
          <w:tcPr>
            <w:tcW w:w="102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8050F5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AEB72D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B5E99A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4410</w:t>
            </w:r>
          </w:p>
        </w:tc>
        <w:tc>
          <w:tcPr>
            <w:tcW w:w="6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CF91E3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Podróże służbowe krajowe</w:t>
            </w:r>
          </w:p>
        </w:tc>
        <w:tc>
          <w:tcPr>
            <w:tcW w:w="2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1C7C3E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2 500,00</w:t>
            </w: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D73B01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0,00</w:t>
            </w: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FF5F19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2 500,00</w:t>
            </w:r>
          </w:p>
        </w:tc>
      </w:tr>
      <w:tr w:rsidR="00F113C5" w:rsidRPr="00B041EA" w14:paraId="5AAB4729" w14:textId="77777777" w:rsidTr="00B041EA">
        <w:trPr>
          <w:trHeight w:val="292"/>
        </w:trPr>
        <w:tc>
          <w:tcPr>
            <w:tcW w:w="102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255236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CFAC2B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0CE38F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4430</w:t>
            </w:r>
          </w:p>
        </w:tc>
        <w:tc>
          <w:tcPr>
            <w:tcW w:w="6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82BB0B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Różne opłaty i składki</w:t>
            </w:r>
          </w:p>
        </w:tc>
        <w:tc>
          <w:tcPr>
            <w:tcW w:w="2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4E6385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7 000,00</w:t>
            </w: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4CCCF1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0,00</w:t>
            </w: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5F1B69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7 000,00</w:t>
            </w:r>
          </w:p>
        </w:tc>
      </w:tr>
      <w:tr w:rsidR="00F113C5" w:rsidRPr="00B041EA" w14:paraId="1F3786B0" w14:textId="77777777" w:rsidTr="00B041EA">
        <w:trPr>
          <w:trHeight w:val="292"/>
        </w:trPr>
        <w:tc>
          <w:tcPr>
            <w:tcW w:w="102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D5DCB0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80423F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7A63E5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4440</w:t>
            </w:r>
          </w:p>
        </w:tc>
        <w:tc>
          <w:tcPr>
            <w:tcW w:w="6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572F72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Odpisy na zakładowy fundusz świadczeń socjalnych</w:t>
            </w:r>
          </w:p>
        </w:tc>
        <w:tc>
          <w:tcPr>
            <w:tcW w:w="2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C3E795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10 077,00</w:t>
            </w: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97F753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0,00</w:t>
            </w: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F80DD5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10 077,00</w:t>
            </w:r>
          </w:p>
        </w:tc>
      </w:tr>
      <w:tr w:rsidR="00F113C5" w:rsidRPr="00B041EA" w14:paraId="4F11BBF7" w14:textId="77777777" w:rsidTr="00B041EA">
        <w:trPr>
          <w:trHeight w:val="292"/>
        </w:trPr>
        <w:tc>
          <w:tcPr>
            <w:tcW w:w="102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36CD67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72BC7D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B5D99B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4480</w:t>
            </w:r>
          </w:p>
        </w:tc>
        <w:tc>
          <w:tcPr>
            <w:tcW w:w="6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69F31E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Podatek od nieruchomości</w:t>
            </w:r>
          </w:p>
        </w:tc>
        <w:tc>
          <w:tcPr>
            <w:tcW w:w="2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A07746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2 000,00</w:t>
            </w: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0CAD2B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0,00</w:t>
            </w: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5C32B2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2 000,00</w:t>
            </w:r>
          </w:p>
        </w:tc>
      </w:tr>
      <w:tr w:rsidR="00F113C5" w:rsidRPr="00B041EA" w14:paraId="31427A6F" w14:textId="77777777" w:rsidTr="00B041EA">
        <w:trPr>
          <w:trHeight w:val="375"/>
        </w:trPr>
        <w:tc>
          <w:tcPr>
            <w:tcW w:w="102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64E2BF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5BA86F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59654B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4700</w:t>
            </w:r>
          </w:p>
        </w:tc>
        <w:tc>
          <w:tcPr>
            <w:tcW w:w="6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8FC637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 xml:space="preserve">Szkolenia pracowników niebędących członkami korpusu służby </w:t>
            </w:r>
            <w:r w:rsidRPr="00B041EA">
              <w:rPr>
                <w:rFonts w:ascii="Calibri" w:hAnsi="Calibri" w:cs="Calibri"/>
                <w:szCs w:val="22"/>
              </w:rPr>
              <w:lastRenderedPageBreak/>
              <w:t xml:space="preserve">cywilnej </w:t>
            </w:r>
          </w:p>
        </w:tc>
        <w:tc>
          <w:tcPr>
            <w:tcW w:w="2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B3E8E5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lastRenderedPageBreak/>
              <w:t>3 000,00</w:t>
            </w: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FA8CE1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0,00</w:t>
            </w: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FB7EF7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3 000,00</w:t>
            </w:r>
          </w:p>
        </w:tc>
      </w:tr>
      <w:tr w:rsidR="00F113C5" w:rsidRPr="00B041EA" w14:paraId="7618A4B7" w14:textId="77777777" w:rsidTr="00B041EA">
        <w:trPr>
          <w:trHeight w:val="292"/>
        </w:trPr>
        <w:tc>
          <w:tcPr>
            <w:tcW w:w="102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5FD0B6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D6AE89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F27E21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4710</w:t>
            </w:r>
          </w:p>
        </w:tc>
        <w:tc>
          <w:tcPr>
            <w:tcW w:w="6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DDB950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Wpłaty na PPK finansowane przez podmiot zatrudniający</w:t>
            </w:r>
          </w:p>
        </w:tc>
        <w:tc>
          <w:tcPr>
            <w:tcW w:w="2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1B1FAE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5 100,00</w:t>
            </w: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9B4C72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0,00</w:t>
            </w: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D0A362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5 100,00</w:t>
            </w:r>
          </w:p>
        </w:tc>
      </w:tr>
      <w:tr w:rsidR="00F113C5" w:rsidRPr="00B041EA" w14:paraId="76000271" w14:textId="77777777" w:rsidTr="00B041EA">
        <w:trPr>
          <w:trHeight w:val="292"/>
        </w:trPr>
        <w:tc>
          <w:tcPr>
            <w:tcW w:w="102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73F093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E1070D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85219</w:t>
            </w:r>
          </w:p>
        </w:tc>
        <w:tc>
          <w:tcPr>
            <w:tcW w:w="121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D85AC9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6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1F9B6C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 xml:space="preserve">Ośrodki </w:t>
            </w:r>
            <w:r w:rsidRPr="00B041EA">
              <w:rPr>
                <w:rFonts w:ascii="Calibri" w:hAnsi="Calibri" w:cs="Calibri"/>
                <w:szCs w:val="22"/>
              </w:rPr>
              <w:t>pomocy społecznej</w:t>
            </w:r>
          </w:p>
        </w:tc>
        <w:tc>
          <w:tcPr>
            <w:tcW w:w="2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9A663C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1 000,00</w:t>
            </w: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50EA21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0,00</w:t>
            </w: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32E822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1 000,00</w:t>
            </w:r>
          </w:p>
        </w:tc>
      </w:tr>
      <w:tr w:rsidR="00F113C5" w:rsidRPr="00B041EA" w14:paraId="4D244A92" w14:textId="77777777" w:rsidTr="00B041EA">
        <w:trPr>
          <w:trHeight w:val="292"/>
        </w:trPr>
        <w:tc>
          <w:tcPr>
            <w:tcW w:w="102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6A9BB1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E3C2C6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B3E7F2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3030</w:t>
            </w:r>
          </w:p>
        </w:tc>
        <w:tc>
          <w:tcPr>
            <w:tcW w:w="6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D5E35D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 xml:space="preserve">Różne wydatki na rzecz osób fizycznych </w:t>
            </w:r>
          </w:p>
        </w:tc>
        <w:tc>
          <w:tcPr>
            <w:tcW w:w="2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804652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985,00</w:t>
            </w: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1698F8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0,00</w:t>
            </w: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F7527D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985,00</w:t>
            </w:r>
          </w:p>
        </w:tc>
      </w:tr>
      <w:tr w:rsidR="00F113C5" w:rsidRPr="00B041EA" w14:paraId="3B63CB58" w14:textId="77777777" w:rsidTr="00B041EA">
        <w:trPr>
          <w:trHeight w:val="292"/>
        </w:trPr>
        <w:tc>
          <w:tcPr>
            <w:tcW w:w="102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4D8F9F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8B6C4D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C69FE3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4210</w:t>
            </w:r>
          </w:p>
        </w:tc>
        <w:tc>
          <w:tcPr>
            <w:tcW w:w="6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F0A01B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Zakup materiałów i wyposażenia</w:t>
            </w:r>
          </w:p>
        </w:tc>
        <w:tc>
          <w:tcPr>
            <w:tcW w:w="2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3B0113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15,00</w:t>
            </w: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A52ADE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0,00</w:t>
            </w: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6A4EF4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15,00</w:t>
            </w:r>
          </w:p>
        </w:tc>
      </w:tr>
      <w:tr w:rsidR="00F113C5" w:rsidRPr="00B041EA" w14:paraId="1F5C4848" w14:textId="77777777" w:rsidTr="00B041EA">
        <w:trPr>
          <w:trHeight w:val="292"/>
        </w:trPr>
        <w:tc>
          <w:tcPr>
            <w:tcW w:w="102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7CCD9A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E87699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85228</w:t>
            </w:r>
          </w:p>
        </w:tc>
        <w:tc>
          <w:tcPr>
            <w:tcW w:w="121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1A838E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6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35AC5C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Usługi opiekuńcze i specjalistyczne usługi opiekuńcze</w:t>
            </w:r>
          </w:p>
        </w:tc>
        <w:tc>
          <w:tcPr>
            <w:tcW w:w="2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223418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8 100,00</w:t>
            </w: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353B0F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0,00</w:t>
            </w: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278D16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8 100,00</w:t>
            </w:r>
          </w:p>
        </w:tc>
      </w:tr>
      <w:tr w:rsidR="00F113C5" w:rsidRPr="00B041EA" w14:paraId="4EDB5EA7" w14:textId="77777777" w:rsidTr="00B041EA">
        <w:trPr>
          <w:trHeight w:val="292"/>
        </w:trPr>
        <w:tc>
          <w:tcPr>
            <w:tcW w:w="102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4DA9FB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7ED906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58A906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4300</w:t>
            </w:r>
          </w:p>
        </w:tc>
        <w:tc>
          <w:tcPr>
            <w:tcW w:w="6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592FF6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Zakup usług pozostałych</w:t>
            </w:r>
          </w:p>
        </w:tc>
        <w:tc>
          <w:tcPr>
            <w:tcW w:w="2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91AF9C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8 100,00</w:t>
            </w: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0AB2D7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0,00</w:t>
            </w: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7B9A4E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8 100,00</w:t>
            </w:r>
          </w:p>
        </w:tc>
      </w:tr>
      <w:tr w:rsidR="00F113C5" w:rsidRPr="00B041EA" w14:paraId="56880840" w14:textId="77777777" w:rsidTr="00B041EA">
        <w:trPr>
          <w:trHeight w:val="292"/>
        </w:trPr>
        <w:tc>
          <w:tcPr>
            <w:tcW w:w="10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CB0EF9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b/>
                <w:szCs w:val="22"/>
              </w:rPr>
              <w:t>855</w:t>
            </w: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0A4C4A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21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1D6097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6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0F530D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b/>
                <w:szCs w:val="22"/>
              </w:rPr>
              <w:t>Rodzina</w:t>
            </w:r>
          </w:p>
        </w:tc>
        <w:tc>
          <w:tcPr>
            <w:tcW w:w="2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F1FD86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b/>
                <w:szCs w:val="22"/>
              </w:rPr>
              <w:t>7 135 700,00</w:t>
            </w: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97FBC9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b/>
                <w:szCs w:val="22"/>
              </w:rPr>
              <w:t>0,00</w:t>
            </w: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A31C78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b/>
                <w:szCs w:val="22"/>
              </w:rPr>
              <w:t>7 135 700,00</w:t>
            </w:r>
          </w:p>
        </w:tc>
      </w:tr>
      <w:tr w:rsidR="00F113C5" w:rsidRPr="00B041EA" w14:paraId="346602D6" w14:textId="77777777" w:rsidTr="00B041EA">
        <w:trPr>
          <w:trHeight w:val="292"/>
        </w:trPr>
        <w:tc>
          <w:tcPr>
            <w:tcW w:w="102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B1653A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854414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85501</w:t>
            </w:r>
          </w:p>
        </w:tc>
        <w:tc>
          <w:tcPr>
            <w:tcW w:w="121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917D38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6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7DB1E6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Świadczenie wychowawcze</w:t>
            </w:r>
          </w:p>
        </w:tc>
        <w:tc>
          <w:tcPr>
            <w:tcW w:w="2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1E9541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4 644 100,00</w:t>
            </w: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50AA25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0,00</w:t>
            </w: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9C0484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4 644 100,00</w:t>
            </w:r>
          </w:p>
        </w:tc>
      </w:tr>
      <w:tr w:rsidR="00F113C5" w:rsidRPr="00B041EA" w14:paraId="1965A63F" w14:textId="77777777" w:rsidTr="00B041EA">
        <w:trPr>
          <w:trHeight w:val="292"/>
        </w:trPr>
        <w:tc>
          <w:tcPr>
            <w:tcW w:w="102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879F23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F0E1ED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17FD44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3110</w:t>
            </w:r>
          </w:p>
        </w:tc>
        <w:tc>
          <w:tcPr>
            <w:tcW w:w="6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5BEE13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Świadczenia społeczne</w:t>
            </w:r>
          </w:p>
        </w:tc>
        <w:tc>
          <w:tcPr>
            <w:tcW w:w="2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C9169C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4 604 625,00</w:t>
            </w: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7531FE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0,00</w:t>
            </w: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0BB683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4 604 625,00</w:t>
            </w:r>
          </w:p>
        </w:tc>
      </w:tr>
      <w:tr w:rsidR="00F113C5" w:rsidRPr="00B041EA" w14:paraId="0FB09209" w14:textId="77777777" w:rsidTr="00B041EA">
        <w:trPr>
          <w:trHeight w:val="292"/>
        </w:trPr>
        <w:tc>
          <w:tcPr>
            <w:tcW w:w="102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A76C84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FAF58C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AABD6D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4010</w:t>
            </w:r>
          </w:p>
        </w:tc>
        <w:tc>
          <w:tcPr>
            <w:tcW w:w="6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31AF99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Wynagrodzenia osobowe pracowników</w:t>
            </w:r>
          </w:p>
        </w:tc>
        <w:tc>
          <w:tcPr>
            <w:tcW w:w="2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2A78D8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27 968,00</w:t>
            </w: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6ABE66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0,00</w:t>
            </w: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173748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27 968,00</w:t>
            </w:r>
          </w:p>
        </w:tc>
      </w:tr>
      <w:tr w:rsidR="00F113C5" w:rsidRPr="00B041EA" w14:paraId="03259FC6" w14:textId="77777777" w:rsidTr="00B041EA">
        <w:trPr>
          <w:trHeight w:val="292"/>
        </w:trPr>
        <w:tc>
          <w:tcPr>
            <w:tcW w:w="102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DF24B0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8F1702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725B80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4040</w:t>
            </w:r>
          </w:p>
        </w:tc>
        <w:tc>
          <w:tcPr>
            <w:tcW w:w="6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2D2B0B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Dodatkowe wynagrodzenie roczne</w:t>
            </w:r>
          </w:p>
        </w:tc>
        <w:tc>
          <w:tcPr>
            <w:tcW w:w="2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D93443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4 329,00</w:t>
            </w: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B6E46D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0,00</w:t>
            </w: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660DA1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4 329,00</w:t>
            </w:r>
          </w:p>
        </w:tc>
      </w:tr>
      <w:tr w:rsidR="00F113C5" w:rsidRPr="00B041EA" w14:paraId="382F5F4C" w14:textId="77777777" w:rsidTr="00B041EA">
        <w:trPr>
          <w:trHeight w:val="292"/>
        </w:trPr>
        <w:tc>
          <w:tcPr>
            <w:tcW w:w="102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6F30F1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B5685E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71AE53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4110</w:t>
            </w:r>
          </w:p>
        </w:tc>
        <w:tc>
          <w:tcPr>
            <w:tcW w:w="6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396745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Składki na ubezpieczenia społeczne</w:t>
            </w:r>
          </w:p>
        </w:tc>
        <w:tc>
          <w:tcPr>
            <w:tcW w:w="2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3B6FA0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5 790,00</w:t>
            </w: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361163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0,00</w:t>
            </w: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45C8A6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5 790,00</w:t>
            </w:r>
          </w:p>
        </w:tc>
      </w:tr>
      <w:tr w:rsidR="00F113C5" w:rsidRPr="00B041EA" w14:paraId="2F3DC7A1" w14:textId="77777777" w:rsidTr="00B041EA">
        <w:trPr>
          <w:trHeight w:val="292"/>
        </w:trPr>
        <w:tc>
          <w:tcPr>
            <w:tcW w:w="102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67BC08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A53515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F2269F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4120</w:t>
            </w:r>
          </w:p>
        </w:tc>
        <w:tc>
          <w:tcPr>
            <w:tcW w:w="6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C059E2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 xml:space="preserve">Składki na Fundusz Pracy oraz Fundusz </w:t>
            </w:r>
            <w:r w:rsidRPr="00B041EA">
              <w:rPr>
                <w:rFonts w:ascii="Calibri" w:hAnsi="Calibri" w:cs="Calibri"/>
                <w:szCs w:val="22"/>
              </w:rPr>
              <w:t>Solidarnościowy</w:t>
            </w:r>
          </w:p>
        </w:tc>
        <w:tc>
          <w:tcPr>
            <w:tcW w:w="2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4525D2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764,00</w:t>
            </w: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C8A049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0,00</w:t>
            </w: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B9F6CC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764,00</w:t>
            </w:r>
          </w:p>
        </w:tc>
      </w:tr>
      <w:tr w:rsidR="00F113C5" w:rsidRPr="00B041EA" w14:paraId="0CEC20BD" w14:textId="77777777" w:rsidTr="00B041EA">
        <w:trPr>
          <w:trHeight w:val="292"/>
        </w:trPr>
        <w:tc>
          <w:tcPr>
            <w:tcW w:w="102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2024F5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36B10F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334F35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4710</w:t>
            </w:r>
          </w:p>
        </w:tc>
        <w:tc>
          <w:tcPr>
            <w:tcW w:w="6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729E63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Wpłaty na PPK finansowane przez podmiot zatrudniający</w:t>
            </w:r>
          </w:p>
        </w:tc>
        <w:tc>
          <w:tcPr>
            <w:tcW w:w="2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3318CE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624,00</w:t>
            </w: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4B4C56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0,00</w:t>
            </w: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BC4D3F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624,00</w:t>
            </w:r>
          </w:p>
        </w:tc>
      </w:tr>
      <w:tr w:rsidR="00F113C5" w:rsidRPr="00B041EA" w14:paraId="5752A296" w14:textId="77777777" w:rsidTr="00B041EA">
        <w:trPr>
          <w:trHeight w:val="510"/>
        </w:trPr>
        <w:tc>
          <w:tcPr>
            <w:tcW w:w="102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B0A4A3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A8F7F7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85502</w:t>
            </w:r>
          </w:p>
        </w:tc>
        <w:tc>
          <w:tcPr>
            <w:tcW w:w="121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3DABD4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6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F5A97A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 xml:space="preserve">Świadczenia rodzinne, świadczenie z funduszu alimentacyjnego oraz składki na ubezpieczenia emerytalne i rentowe z </w:t>
            </w:r>
            <w:r w:rsidRPr="00B041EA">
              <w:rPr>
                <w:rFonts w:ascii="Calibri" w:hAnsi="Calibri" w:cs="Calibri"/>
                <w:szCs w:val="22"/>
              </w:rPr>
              <w:t>ubezpieczenia społecznego</w:t>
            </w:r>
          </w:p>
        </w:tc>
        <w:tc>
          <w:tcPr>
            <w:tcW w:w="2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736F69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2 291 800,00</w:t>
            </w: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85CA90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0,00</w:t>
            </w: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B8D1BB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2 291 800,00</w:t>
            </w:r>
          </w:p>
        </w:tc>
      </w:tr>
      <w:tr w:rsidR="00F113C5" w:rsidRPr="00B041EA" w14:paraId="4C6D3CD8" w14:textId="77777777" w:rsidTr="00B041EA">
        <w:trPr>
          <w:trHeight w:val="292"/>
        </w:trPr>
        <w:tc>
          <w:tcPr>
            <w:tcW w:w="102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34426A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E4A1E5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238950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3110</w:t>
            </w:r>
          </w:p>
        </w:tc>
        <w:tc>
          <w:tcPr>
            <w:tcW w:w="6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57819A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Świadczenia społeczne</w:t>
            </w:r>
          </w:p>
        </w:tc>
        <w:tc>
          <w:tcPr>
            <w:tcW w:w="2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13CBFC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2 100 046,00</w:t>
            </w: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85509F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0,00</w:t>
            </w: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72C7F2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2 100 046,00</w:t>
            </w:r>
          </w:p>
        </w:tc>
      </w:tr>
      <w:tr w:rsidR="00F113C5" w:rsidRPr="00B041EA" w14:paraId="54B25826" w14:textId="77777777" w:rsidTr="00B041EA">
        <w:trPr>
          <w:trHeight w:val="292"/>
        </w:trPr>
        <w:tc>
          <w:tcPr>
            <w:tcW w:w="102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C41193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E2E57C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8A788D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4010</w:t>
            </w:r>
          </w:p>
        </w:tc>
        <w:tc>
          <w:tcPr>
            <w:tcW w:w="6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3F7D08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Wynagrodzenia osobowe pracowników</w:t>
            </w:r>
          </w:p>
        </w:tc>
        <w:tc>
          <w:tcPr>
            <w:tcW w:w="2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AC8481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57 000,00</w:t>
            </w: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643896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0,00</w:t>
            </w: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DB7F5F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57 000,00</w:t>
            </w:r>
          </w:p>
        </w:tc>
      </w:tr>
      <w:tr w:rsidR="00F113C5" w:rsidRPr="00B041EA" w14:paraId="09C01454" w14:textId="77777777" w:rsidTr="00B041EA">
        <w:trPr>
          <w:trHeight w:val="292"/>
        </w:trPr>
        <w:tc>
          <w:tcPr>
            <w:tcW w:w="102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EC8537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BF7FE7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9A6A21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4110</w:t>
            </w:r>
          </w:p>
        </w:tc>
        <w:tc>
          <w:tcPr>
            <w:tcW w:w="6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E64A14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Składki na ubezpieczenia społeczne</w:t>
            </w:r>
          </w:p>
        </w:tc>
        <w:tc>
          <w:tcPr>
            <w:tcW w:w="2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B4D628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133 221,00</w:t>
            </w: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887DCC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0,00</w:t>
            </w: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4EB699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133 221,00</w:t>
            </w:r>
          </w:p>
        </w:tc>
      </w:tr>
      <w:tr w:rsidR="00F113C5" w:rsidRPr="00B041EA" w14:paraId="2E12C7B6" w14:textId="77777777" w:rsidTr="00B041EA">
        <w:trPr>
          <w:trHeight w:val="292"/>
        </w:trPr>
        <w:tc>
          <w:tcPr>
            <w:tcW w:w="102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D8A106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A63A19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0F9F89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4120</w:t>
            </w:r>
          </w:p>
        </w:tc>
        <w:tc>
          <w:tcPr>
            <w:tcW w:w="6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680511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Składki na Fundusz Pracy oraz Fundusz Solidarnościowy</w:t>
            </w:r>
          </w:p>
        </w:tc>
        <w:tc>
          <w:tcPr>
            <w:tcW w:w="2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971CCA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120,00</w:t>
            </w: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385364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0,00</w:t>
            </w: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E3ED48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120,00</w:t>
            </w:r>
          </w:p>
        </w:tc>
      </w:tr>
      <w:tr w:rsidR="00F113C5" w:rsidRPr="00B041EA" w14:paraId="7638A5B2" w14:textId="77777777" w:rsidTr="00B041EA">
        <w:trPr>
          <w:trHeight w:val="292"/>
        </w:trPr>
        <w:tc>
          <w:tcPr>
            <w:tcW w:w="102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8461D1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A95A73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FFF193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4300</w:t>
            </w:r>
          </w:p>
        </w:tc>
        <w:tc>
          <w:tcPr>
            <w:tcW w:w="6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E381BA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Zakup usług pozostałych</w:t>
            </w:r>
          </w:p>
        </w:tc>
        <w:tc>
          <w:tcPr>
            <w:tcW w:w="2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F470A5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273,00</w:t>
            </w: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924CFF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0,00</w:t>
            </w: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A0C880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273,00</w:t>
            </w:r>
          </w:p>
        </w:tc>
      </w:tr>
      <w:tr w:rsidR="00F113C5" w:rsidRPr="00B041EA" w14:paraId="3898DED4" w14:textId="77777777" w:rsidTr="00B041EA">
        <w:trPr>
          <w:trHeight w:val="292"/>
        </w:trPr>
        <w:tc>
          <w:tcPr>
            <w:tcW w:w="102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399DA3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617FB6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6D2896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4710</w:t>
            </w:r>
          </w:p>
        </w:tc>
        <w:tc>
          <w:tcPr>
            <w:tcW w:w="6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BAB033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Wpłaty na PPK finansowane przez podmiot zatrudniający</w:t>
            </w:r>
          </w:p>
        </w:tc>
        <w:tc>
          <w:tcPr>
            <w:tcW w:w="2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0666BA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1 140,00</w:t>
            </w: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9FAB02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0,00</w:t>
            </w: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7069D6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1 140,00</w:t>
            </w:r>
          </w:p>
        </w:tc>
      </w:tr>
      <w:tr w:rsidR="00F113C5" w:rsidRPr="00B041EA" w14:paraId="4A27C03E" w14:textId="77777777" w:rsidTr="00B041EA">
        <w:trPr>
          <w:trHeight w:val="292"/>
        </w:trPr>
        <w:tc>
          <w:tcPr>
            <w:tcW w:w="102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A94BAC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C8EB77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85504</w:t>
            </w:r>
          </w:p>
        </w:tc>
        <w:tc>
          <w:tcPr>
            <w:tcW w:w="121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FDEFE0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6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E82E55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Wspieranie rodziny</w:t>
            </w:r>
          </w:p>
        </w:tc>
        <w:tc>
          <w:tcPr>
            <w:tcW w:w="2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463111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181 900,00</w:t>
            </w: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D5503D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0,00</w:t>
            </w: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73FFC4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181 900,00</w:t>
            </w:r>
          </w:p>
        </w:tc>
      </w:tr>
      <w:tr w:rsidR="00F113C5" w:rsidRPr="00B041EA" w14:paraId="49C3EE29" w14:textId="77777777" w:rsidTr="00B041EA">
        <w:trPr>
          <w:trHeight w:val="292"/>
        </w:trPr>
        <w:tc>
          <w:tcPr>
            <w:tcW w:w="102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06F3A5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BDFB14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55E4BE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3110</w:t>
            </w:r>
          </w:p>
        </w:tc>
        <w:tc>
          <w:tcPr>
            <w:tcW w:w="6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350286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Świadczenia społeczne</w:t>
            </w:r>
          </w:p>
        </w:tc>
        <w:tc>
          <w:tcPr>
            <w:tcW w:w="2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AE9CAF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175 837,00</w:t>
            </w: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BD9C6D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0,00</w:t>
            </w: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26B393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175 837,00</w:t>
            </w:r>
          </w:p>
        </w:tc>
      </w:tr>
      <w:tr w:rsidR="00F113C5" w:rsidRPr="00B041EA" w14:paraId="626D0D71" w14:textId="77777777" w:rsidTr="00B041EA">
        <w:trPr>
          <w:trHeight w:val="292"/>
        </w:trPr>
        <w:tc>
          <w:tcPr>
            <w:tcW w:w="102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9479FA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1858EA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17F4D5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4010</w:t>
            </w:r>
          </w:p>
        </w:tc>
        <w:tc>
          <w:tcPr>
            <w:tcW w:w="6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185178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Wynagrodzenia osobowe pracowników</w:t>
            </w:r>
          </w:p>
        </w:tc>
        <w:tc>
          <w:tcPr>
            <w:tcW w:w="2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FA2402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4 050,00</w:t>
            </w: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446281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0,00</w:t>
            </w: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83B96C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4 050,00</w:t>
            </w:r>
          </w:p>
        </w:tc>
      </w:tr>
      <w:tr w:rsidR="00F113C5" w:rsidRPr="00B041EA" w14:paraId="1F374396" w14:textId="77777777" w:rsidTr="00B041EA">
        <w:trPr>
          <w:trHeight w:val="292"/>
        </w:trPr>
        <w:tc>
          <w:tcPr>
            <w:tcW w:w="102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A9A483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18DDC0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FFF660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4110</w:t>
            </w:r>
          </w:p>
        </w:tc>
        <w:tc>
          <w:tcPr>
            <w:tcW w:w="6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9BA2BB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Składki na ubezpieczenia społeczne</w:t>
            </w:r>
          </w:p>
        </w:tc>
        <w:tc>
          <w:tcPr>
            <w:tcW w:w="2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BEC251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727,00</w:t>
            </w: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3163DB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0,00</w:t>
            </w: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D0BEDE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727,00</w:t>
            </w:r>
          </w:p>
        </w:tc>
      </w:tr>
      <w:tr w:rsidR="00F113C5" w:rsidRPr="00B041EA" w14:paraId="044FE65B" w14:textId="77777777" w:rsidTr="00B041EA">
        <w:trPr>
          <w:trHeight w:val="292"/>
        </w:trPr>
        <w:tc>
          <w:tcPr>
            <w:tcW w:w="102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288B90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7EE462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0C71F9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4120</w:t>
            </w:r>
          </w:p>
        </w:tc>
        <w:tc>
          <w:tcPr>
            <w:tcW w:w="6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7D265D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 xml:space="preserve">Składki na </w:t>
            </w:r>
            <w:r w:rsidRPr="00B041EA">
              <w:rPr>
                <w:rFonts w:ascii="Calibri" w:hAnsi="Calibri" w:cs="Calibri"/>
                <w:szCs w:val="22"/>
              </w:rPr>
              <w:t>Fundusz Pracy oraz Fundusz Solidarnościowy</w:t>
            </w:r>
          </w:p>
        </w:tc>
        <w:tc>
          <w:tcPr>
            <w:tcW w:w="2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358D82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100,00</w:t>
            </w: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829842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0,00</w:t>
            </w: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17E242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100,00</w:t>
            </w:r>
          </w:p>
        </w:tc>
      </w:tr>
      <w:tr w:rsidR="00F113C5" w:rsidRPr="00B041EA" w14:paraId="52B54BD9" w14:textId="77777777" w:rsidTr="00B041EA">
        <w:trPr>
          <w:trHeight w:val="292"/>
        </w:trPr>
        <w:tc>
          <w:tcPr>
            <w:tcW w:w="102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44E583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258BC2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6F8204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4300</w:t>
            </w:r>
          </w:p>
        </w:tc>
        <w:tc>
          <w:tcPr>
            <w:tcW w:w="6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DBCCE9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Zakup usług pozostałych</w:t>
            </w:r>
          </w:p>
        </w:tc>
        <w:tc>
          <w:tcPr>
            <w:tcW w:w="2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50F16B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1 105,00</w:t>
            </w: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4A697D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0,00</w:t>
            </w: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BDD587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1 105,00</w:t>
            </w:r>
          </w:p>
        </w:tc>
      </w:tr>
      <w:tr w:rsidR="00F113C5" w:rsidRPr="00B041EA" w14:paraId="66CCAE20" w14:textId="77777777" w:rsidTr="00B041EA">
        <w:trPr>
          <w:trHeight w:val="292"/>
        </w:trPr>
        <w:tc>
          <w:tcPr>
            <w:tcW w:w="102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2B9954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A5E8A7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DB5743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4710</w:t>
            </w:r>
          </w:p>
        </w:tc>
        <w:tc>
          <w:tcPr>
            <w:tcW w:w="6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AF8445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Wpłaty na PPK finansowane przez podmiot zatrudniający</w:t>
            </w:r>
          </w:p>
        </w:tc>
        <w:tc>
          <w:tcPr>
            <w:tcW w:w="2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725098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81,00</w:t>
            </w: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8A7EB5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0,00</w:t>
            </w: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2BB507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81,00</w:t>
            </w:r>
          </w:p>
        </w:tc>
      </w:tr>
      <w:tr w:rsidR="00F113C5" w:rsidRPr="00B041EA" w14:paraId="6501D310" w14:textId="77777777" w:rsidTr="00B041EA">
        <w:trPr>
          <w:trHeight w:val="510"/>
        </w:trPr>
        <w:tc>
          <w:tcPr>
            <w:tcW w:w="102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40E0A2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F68CFB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85513</w:t>
            </w:r>
          </w:p>
        </w:tc>
        <w:tc>
          <w:tcPr>
            <w:tcW w:w="121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8B42C3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6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8D1AEB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 xml:space="preserve">Składki na ubezpieczenie zdrowotne opłacane za </w:t>
            </w:r>
            <w:r w:rsidRPr="00B041EA">
              <w:rPr>
                <w:rFonts w:ascii="Calibri" w:hAnsi="Calibri" w:cs="Calibri"/>
                <w:szCs w:val="22"/>
              </w:rPr>
              <w:t>osoby pobierające niektóre świadczenia rodzinne oraz za osoby pobierające zasiłki dla opiekunów</w:t>
            </w:r>
          </w:p>
        </w:tc>
        <w:tc>
          <w:tcPr>
            <w:tcW w:w="2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4E6862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17 900,00</w:t>
            </w: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076E96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0,00</w:t>
            </w: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2A5B6B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17 900,00</w:t>
            </w:r>
          </w:p>
        </w:tc>
      </w:tr>
      <w:tr w:rsidR="00F113C5" w:rsidRPr="00B041EA" w14:paraId="3E103493" w14:textId="77777777" w:rsidTr="00B041EA">
        <w:trPr>
          <w:trHeight w:val="292"/>
        </w:trPr>
        <w:tc>
          <w:tcPr>
            <w:tcW w:w="102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0AF9B0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19857E" w14:textId="77777777" w:rsidR="00A77B3E" w:rsidRPr="00B041EA" w:rsidRDefault="00A77B3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230139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4130</w:t>
            </w:r>
          </w:p>
        </w:tc>
        <w:tc>
          <w:tcPr>
            <w:tcW w:w="6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F2C85D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Składki na ubezpieczenie zdrowotne</w:t>
            </w:r>
          </w:p>
        </w:tc>
        <w:tc>
          <w:tcPr>
            <w:tcW w:w="2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FD7DC4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17 900,00</w:t>
            </w: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CE83D9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0,00</w:t>
            </w: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A4E5C9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17 900,00</w:t>
            </w:r>
          </w:p>
        </w:tc>
      </w:tr>
      <w:tr w:rsidR="00F113C5" w:rsidRPr="00B041EA" w14:paraId="71B7A54B" w14:textId="77777777" w:rsidTr="00B041EA">
        <w:trPr>
          <w:trHeight w:val="328"/>
        </w:trPr>
        <w:tc>
          <w:tcPr>
            <w:tcW w:w="940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BDBC1A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b/>
                <w:szCs w:val="22"/>
              </w:rPr>
              <w:t>Razem:</w:t>
            </w:r>
          </w:p>
        </w:tc>
        <w:tc>
          <w:tcPr>
            <w:tcW w:w="2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E5FCFA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7 729 917,00</w:t>
            </w: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26B9E4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0,00</w:t>
            </w: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B64D13" w14:textId="77777777" w:rsidR="00A77B3E" w:rsidRPr="00B041EA" w:rsidRDefault="00293AFE" w:rsidP="00B041EA">
            <w:pPr>
              <w:spacing w:after="160" w:line="276" w:lineRule="auto"/>
              <w:jc w:val="left"/>
              <w:rPr>
                <w:rFonts w:ascii="Calibri" w:hAnsi="Calibri" w:cs="Calibri"/>
                <w:color w:val="000000"/>
                <w:szCs w:val="22"/>
                <w:u w:color="000000"/>
              </w:rPr>
            </w:pPr>
            <w:r w:rsidRPr="00B041EA">
              <w:rPr>
                <w:rFonts w:ascii="Calibri" w:hAnsi="Calibri" w:cs="Calibri"/>
                <w:szCs w:val="22"/>
              </w:rPr>
              <w:t>7 729 917,00</w:t>
            </w:r>
          </w:p>
        </w:tc>
      </w:tr>
    </w:tbl>
    <w:p w14:paraId="2D4D34D2" w14:textId="77777777" w:rsidR="00A77B3E" w:rsidRPr="00B041EA" w:rsidRDefault="00A77B3E" w:rsidP="00B041EA">
      <w:pPr>
        <w:spacing w:after="160" w:line="276" w:lineRule="auto"/>
        <w:jc w:val="left"/>
        <w:rPr>
          <w:rFonts w:ascii="Calibri" w:hAnsi="Calibri" w:cs="Calibri"/>
          <w:color w:val="000000"/>
          <w:szCs w:val="22"/>
          <w:u w:color="000000"/>
        </w:rPr>
        <w:sectPr w:rsidR="00A77B3E" w:rsidRPr="00B041EA">
          <w:footerReference w:type="default" r:id="rId8"/>
          <w:endnotePr>
            <w:numFmt w:val="decimal"/>
          </w:endnotePr>
          <w:pgSz w:w="16838" w:h="11906" w:orient="landscape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14:paraId="05F01876" w14:textId="77777777" w:rsidR="00F113C5" w:rsidRPr="00B041EA" w:rsidRDefault="00293AFE" w:rsidP="00B041EA">
      <w:pPr>
        <w:tabs>
          <w:tab w:val="left" w:pos="226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160" w:line="276" w:lineRule="auto"/>
        <w:jc w:val="center"/>
        <w:rPr>
          <w:rFonts w:ascii="Calibri" w:hAnsi="Calibri" w:cs="Calibri"/>
          <w:b/>
          <w:color w:val="000000"/>
          <w:szCs w:val="22"/>
          <w:shd w:val="clear" w:color="auto" w:fill="FFFFFF"/>
        </w:rPr>
      </w:pPr>
      <w:r w:rsidRPr="00B041EA">
        <w:rPr>
          <w:rFonts w:ascii="Calibri" w:hAnsi="Calibri" w:cs="Calibri"/>
          <w:b/>
          <w:color w:val="000000"/>
          <w:szCs w:val="22"/>
          <w:shd w:val="clear" w:color="auto" w:fill="FFFFFF"/>
        </w:rPr>
        <w:lastRenderedPageBreak/>
        <w:t>Uzasadnienie</w:t>
      </w:r>
    </w:p>
    <w:p w14:paraId="66E714DF" w14:textId="77777777" w:rsidR="00F113C5" w:rsidRPr="00B041EA" w:rsidRDefault="00293AFE" w:rsidP="00B041EA">
      <w:pPr>
        <w:tabs>
          <w:tab w:val="left" w:pos="226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160" w:line="276" w:lineRule="auto"/>
        <w:jc w:val="center"/>
        <w:rPr>
          <w:rFonts w:ascii="Calibri" w:hAnsi="Calibri" w:cs="Calibri"/>
          <w:b/>
          <w:color w:val="000000"/>
          <w:szCs w:val="22"/>
          <w:shd w:val="clear" w:color="auto" w:fill="FFFFFF"/>
        </w:rPr>
      </w:pPr>
      <w:r w:rsidRPr="00B041EA">
        <w:rPr>
          <w:rFonts w:ascii="Calibri" w:hAnsi="Calibri" w:cs="Calibri"/>
          <w:b/>
          <w:color w:val="000000"/>
          <w:szCs w:val="22"/>
          <w:shd w:val="clear" w:color="auto" w:fill="FFFFFF"/>
        </w:rPr>
        <w:t>do zarządzenia Nr 7/2021</w:t>
      </w:r>
    </w:p>
    <w:p w14:paraId="4A189D15" w14:textId="77777777" w:rsidR="00F113C5" w:rsidRPr="00B041EA" w:rsidRDefault="00293AFE" w:rsidP="00B041EA">
      <w:pPr>
        <w:tabs>
          <w:tab w:val="left" w:pos="226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160" w:line="276" w:lineRule="auto"/>
        <w:jc w:val="center"/>
        <w:rPr>
          <w:rFonts w:ascii="Calibri" w:hAnsi="Calibri" w:cs="Calibri"/>
          <w:b/>
          <w:color w:val="000000"/>
          <w:szCs w:val="22"/>
          <w:shd w:val="clear" w:color="auto" w:fill="FFFFFF"/>
        </w:rPr>
      </w:pPr>
      <w:r w:rsidRPr="00B041EA">
        <w:rPr>
          <w:rFonts w:ascii="Calibri" w:hAnsi="Calibri" w:cs="Calibri"/>
          <w:b/>
          <w:color w:val="000000"/>
          <w:szCs w:val="22"/>
          <w:shd w:val="clear" w:color="auto" w:fill="FFFFFF"/>
        </w:rPr>
        <w:t>Wójta Gminy Dąbrowa Biskupia</w:t>
      </w:r>
    </w:p>
    <w:p w14:paraId="4B0AA084" w14:textId="58057301" w:rsidR="00F113C5" w:rsidRPr="00B041EA" w:rsidRDefault="00293AFE" w:rsidP="00B041EA">
      <w:pPr>
        <w:tabs>
          <w:tab w:val="left" w:pos="226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240" w:line="276" w:lineRule="auto"/>
        <w:jc w:val="center"/>
        <w:rPr>
          <w:rFonts w:ascii="Calibri" w:hAnsi="Calibri" w:cs="Calibri"/>
          <w:color w:val="000000"/>
          <w:szCs w:val="22"/>
          <w:shd w:val="clear" w:color="auto" w:fill="FFFFFF"/>
        </w:rPr>
      </w:pPr>
      <w:r w:rsidRPr="00B041EA">
        <w:rPr>
          <w:rFonts w:ascii="Calibri" w:hAnsi="Calibri" w:cs="Calibri"/>
          <w:color w:val="000000"/>
          <w:szCs w:val="22"/>
          <w:shd w:val="clear" w:color="auto" w:fill="FFFFFF"/>
        </w:rPr>
        <w:t>z dnia 15 stycznia 2021r.</w:t>
      </w:r>
    </w:p>
    <w:p w14:paraId="71BCCE9A" w14:textId="55E24642" w:rsidR="00F113C5" w:rsidRPr="00B041EA" w:rsidRDefault="00293AFE" w:rsidP="00B041EA">
      <w:pPr>
        <w:spacing w:after="160" w:line="276" w:lineRule="auto"/>
        <w:jc w:val="left"/>
        <w:rPr>
          <w:rFonts w:ascii="Calibri" w:hAnsi="Calibri" w:cs="Calibri"/>
          <w:color w:val="000000"/>
          <w:szCs w:val="22"/>
          <w:shd w:val="clear" w:color="auto" w:fill="FFFFFF"/>
        </w:rPr>
      </w:pPr>
      <w:r w:rsidRPr="00B041EA">
        <w:rPr>
          <w:rFonts w:ascii="Calibri" w:hAnsi="Calibri" w:cs="Calibri"/>
          <w:color w:val="000000"/>
          <w:szCs w:val="22"/>
          <w:shd w:val="clear" w:color="auto" w:fill="FFFFFF"/>
        </w:rPr>
        <w:t xml:space="preserve">Wprowadzenie zmian w planie wydatków budżetu Gminy Dąbrowa </w:t>
      </w:r>
      <w:r w:rsidRPr="00B041EA">
        <w:rPr>
          <w:rFonts w:ascii="Calibri" w:hAnsi="Calibri" w:cs="Calibri"/>
          <w:color w:val="000000"/>
          <w:szCs w:val="22"/>
          <w:shd w:val="clear" w:color="auto" w:fill="FFFFFF"/>
        </w:rPr>
        <w:t xml:space="preserve">Biskupia na 2021 rok wynika z konieczności przeniesień planu finansowego w dziale 750 Administracja publiczna </w:t>
      </w:r>
      <w:r w:rsidRPr="00B041EA">
        <w:rPr>
          <w:rFonts w:ascii="Calibri" w:hAnsi="Calibri" w:cs="Calibri"/>
          <w:color w:val="000000"/>
          <w:szCs w:val="22"/>
          <w:shd w:val="clear" w:color="auto" w:fill="FFFFFF"/>
        </w:rPr>
        <w:t xml:space="preserve">między paragrafami w ramach rozdziału celem właściwej realizacji planu finansowego w planie wydatków. </w:t>
      </w:r>
    </w:p>
    <w:p w14:paraId="734EE44D" w14:textId="77777777" w:rsidR="00F113C5" w:rsidRPr="00B041EA" w:rsidRDefault="00293AFE" w:rsidP="00B041EA">
      <w:pPr>
        <w:spacing w:after="160" w:line="276" w:lineRule="auto"/>
        <w:jc w:val="left"/>
        <w:rPr>
          <w:rFonts w:ascii="Calibri" w:hAnsi="Calibri" w:cs="Calibri"/>
          <w:color w:val="000000"/>
          <w:szCs w:val="22"/>
          <w:shd w:val="clear" w:color="auto" w:fill="FFFFFF"/>
          <w:lang w:val="x-none" w:eastAsia="en-US" w:bidi="ar-SA"/>
        </w:rPr>
      </w:pPr>
      <w:r w:rsidRPr="00B041EA">
        <w:rPr>
          <w:rFonts w:ascii="Calibri" w:hAnsi="Calibri" w:cs="Calibri"/>
          <w:color w:val="000000"/>
          <w:szCs w:val="22"/>
          <w:shd w:val="clear" w:color="auto" w:fill="FFFFFF"/>
        </w:rPr>
        <w:t>Zmiany wprowadzone do budżetu tym zarządze</w:t>
      </w:r>
      <w:r w:rsidRPr="00B041EA">
        <w:rPr>
          <w:rFonts w:ascii="Calibri" w:hAnsi="Calibri" w:cs="Calibri"/>
          <w:color w:val="000000"/>
          <w:szCs w:val="22"/>
          <w:shd w:val="clear" w:color="auto" w:fill="FFFFFF"/>
        </w:rPr>
        <w:t xml:space="preserve">niem nie spowodowały zwiększenia dochodów i wydatków budżetowych. Deficyt budżetowy zaplanowany w kwocie 1 611 533,67 zł pozostaje bez zmian. </w:t>
      </w:r>
    </w:p>
    <w:p w14:paraId="34994FA4" w14:textId="77777777" w:rsidR="00F113C5" w:rsidRPr="00B041EA" w:rsidRDefault="00293AFE" w:rsidP="00B041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60" w:line="276" w:lineRule="auto"/>
        <w:jc w:val="left"/>
        <w:rPr>
          <w:rFonts w:ascii="Calibri" w:hAnsi="Calibri" w:cs="Calibri"/>
          <w:color w:val="000000"/>
          <w:szCs w:val="22"/>
          <w:shd w:val="clear" w:color="auto" w:fill="FFFFFF"/>
        </w:rPr>
      </w:pPr>
      <w:r w:rsidRPr="00B041EA">
        <w:rPr>
          <w:rFonts w:ascii="Calibri" w:hAnsi="Calibri" w:cs="Calibri"/>
          <w:color w:val="000000"/>
          <w:szCs w:val="22"/>
          <w:shd w:val="clear" w:color="auto" w:fill="FFFFFF"/>
        </w:rPr>
        <w:t xml:space="preserve">Podstawę prawną podjęcia niniejszego zarządzenia stanowi art. 257 pkt 1 i 3 ustawy z dnia 27 sierpnia </w:t>
      </w:r>
      <w:r w:rsidRPr="00B041EA">
        <w:rPr>
          <w:rFonts w:ascii="Calibri" w:hAnsi="Calibri" w:cs="Calibri"/>
          <w:color w:val="000000"/>
          <w:szCs w:val="22"/>
          <w:shd w:val="clear" w:color="auto" w:fill="FFFFFF"/>
        </w:rPr>
        <w:t xml:space="preserve">2009r. o finansach publicznych (Dz. U. z 2019r. poz. 869 z </w:t>
      </w:r>
      <w:proofErr w:type="spellStart"/>
      <w:r w:rsidRPr="00B041EA">
        <w:rPr>
          <w:rFonts w:ascii="Calibri" w:hAnsi="Calibri" w:cs="Calibri"/>
          <w:color w:val="000000"/>
          <w:szCs w:val="22"/>
          <w:shd w:val="clear" w:color="auto" w:fill="FFFFFF"/>
        </w:rPr>
        <w:t>późn</w:t>
      </w:r>
      <w:proofErr w:type="spellEnd"/>
      <w:r w:rsidRPr="00B041EA">
        <w:rPr>
          <w:rFonts w:ascii="Calibri" w:hAnsi="Calibri" w:cs="Calibri"/>
          <w:color w:val="000000"/>
          <w:szCs w:val="22"/>
          <w:shd w:val="clear" w:color="auto" w:fill="FFFFFF"/>
        </w:rPr>
        <w:t>. zm.). Zgodnie z treścią, zarząd jednostki samorządu terytorialnego w toku wykonywania budżetu może dokonywać zmian w planie dochodów i wydatków budżetu jednostki samorządu terytorialnego pole</w:t>
      </w:r>
      <w:r w:rsidRPr="00B041EA">
        <w:rPr>
          <w:rFonts w:ascii="Calibri" w:hAnsi="Calibri" w:cs="Calibri"/>
          <w:color w:val="000000"/>
          <w:szCs w:val="22"/>
          <w:shd w:val="clear" w:color="auto" w:fill="FFFFFF"/>
        </w:rPr>
        <w:t>gających na zmianach planu dochodów i wydatków związanych ze zmianą kwot lub uzyskaniem dotacji przekazywanych z budżetu państwa, z budżetu innych jednostek samorządu terytorialnego oraz innych jednostek sektora finansów publicznych oraz wydatków jednostek</w:t>
      </w:r>
      <w:r w:rsidRPr="00B041EA">
        <w:rPr>
          <w:rFonts w:ascii="Calibri" w:hAnsi="Calibri" w:cs="Calibri"/>
          <w:color w:val="000000"/>
          <w:szCs w:val="22"/>
          <w:shd w:val="clear" w:color="auto" w:fill="FFFFFF"/>
        </w:rPr>
        <w:t xml:space="preserve"> samorządu terytorialnego w ramach działu w zakresie wydatków bieżących, z wyjątkiem zmian planu wydatków na uposażenia i wynagrodzenia ze stosunku pracy, o ile odrębne przepisy nie stanowią inaczej.</w:t>
      </w:r>
    </w:p>
    <w:p w14:paraId="70005849" w14:textId="30A8C6E0" w:rsidR="00F113C5" w:rsidRPr="00B041EA" w:rsidRDefault="00293AFE" w:rsidP="00B041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60" w:line="276" w:lineRule="auto"/>
        <w:jc w:val="left"/>
        <w:rPr>
          <w:rFonts w:ascii="Calibri" w:hAnsi="Calibri" w:cs="Calibri"/>
          <w:color w:val="000000"/>
          <w:szCs w:val="22"/>
          <w:shd w:val="clear" w:color="auto" w:fill="FFFFFF"/>
        </w:rPr>
      </w:pPr>
      <w:r w:rsidRPr="00B041EA">
        <w:rPr>
          <w:rFonts w:ascii="Calibri" w:hAnsi="Calibri" w:cs="Calibri"/>
          <w:color w:val="000000"/>
          <w:szCs w:val="22"/>
          <w:shd w:val="clear" w:color="auto" w:fill="FFFFFF"/>
        </w:rPr>
        <w:t>Działając na podstawie upoważnienia Rady Gminy Dąbrowa B</w:t>
      </w:r>
      <w:r w:rsidRPr="00B041EA">
        <w:rPr>
          <w:rFonts w:ascii="Calibri" w:hAnsi="Calibri" w:cs="Calibri"/>
          <w:color w:val="000000"/>
          <w:szCs w:val="22"/>
          <w:shd w:val="clear" w:color="auto" w:fill="FFFFFF"/>
        </w:rPr>
        <w:t xml:space="preserve">iskupia, wynikającego z przyjętej uchwały Nr XX/169/2020 Rady Gminy Dąbrowa Biskupia z dnia 21 grudnia 2020r. w sprawie uchwalenia budżetu Gminy Dąbrowa Biskupia </w:t>
      </w:r>
      <w:r w:rsidRPr="00B041EA">
        <w:rPr>
          <w:rFonts w:ascii="Calibri" w:hAnsi="Calibri" w:cs="Calibri"/>
          <w:color w:val="000000"/>
          <w:szCs w:val="22"/>
          <w:shd w:val="clear" w:color="auto" w:fill="FFFFFF"/>
        </w:rPr>
        <w:t>na 2021 rok, Wójt Gminy Dąbrowa Biskupia może dokonywać zmian w planie wydatków bieżących, mi</w:t>
      </w:r>
      <w:r w:rsidRPr="00B041EA">
        <w:rPr>
          <w:rFonts w:ascii="Calibri" w:hAnsi="Calibri" w:cs="Calibri"/>
          <w:color w:val="000000"/>
          <w:szCs w:val="22"/>
          <w:shd w:val="clear" w:color="auto" w:fill="FFFFFF"/>
        </w:rPr>
        <w:t xml:space="preserve">ędzy paragrafami i rozdziałami w ramach działu, łącznie z wydatkami na wynagrodzenia i składki od nich naliczane, dokonywania zmian w planie wydatków majątkowych, z wyłączeniem wydatków między działami oraz za wyjątkiem tworzenia nowych zadań majątkowych. </w:t>
      </w:r>
    </w:p>
    <w:sectPr w:rsidR="00F113C5" w:rsidRPr="00B041EA">
      <w:footerReference w:type="default" r:id="rId9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C1459A" w14:textId="77777777" w:rsidR="00293AFE" w:rsidRDefault="00293AFE">
      <w:r>
        <w:separator/>
      </w:r>
    </w:p>
  </w:endnote>
  <w:endnote w:type="continuationSeparator" w:id="0">
    <w:p w14:paraId="17368350" w14:textId="77777777" w:rsidR="00293AFE" w:rsidRDefault="00293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F113C5" w14:paraId="080B89A4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vAlign w:val="center"/>
          <w:hideMark/>
        </w:tcPr>
        <w:p w14:paraId="616A9CF9" w14:textId="77777777" w:rsidR="00F113C5" w:rsidRDefault="00293AFE">
          <w:pPr>
            <w:jc w:val="left"/>
            <w:rPr>
              <w:sz w:val="18"/>
            </w:rPr>
          </w:pPr>
          <w:r>
            <w:rPr>
              <w:sz w:val="18"/>
            </w:rPr>
            <w:t>Id: 8EB920D4-B365-463A-AD90-A4CC0D53A27A.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vAlign w:val="center"/>
          <w:hideMark/>
        </w:tcPr>
        <w:p w14:paraId="5214EE6C" w14:textId="77777777" w:rsidR="00F113C5" w:rsidRDefault="00293AF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B041EA">
            <w:rPr>
              <w:sz w:val="18"/>
            </w:rPr>
            <w:fldChar w:fldCharType="separate"/>
          </w:r>
          <w:r w:rsidR="00B041E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DAC1B57" w14:textId="77777777" w:rsidR="00F113C5" w:rsidRDefault="00F113C5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38"/>
      <w:gridCol w:w="3128"/>
    </w:tblGrid>
    <w:tr w:rsidR="00F113C5" w14:paraId="538F6767" w14:textId="77777777">
      <w:tc>
        <w:tcPr>
          <w:tcW w:w="9865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vAlign w:val="center"/>
          <w:hideMark/>
        </w:tcPr>
        <w:p w14:paraId="6B5EBB8F" w14:textId="77777777" w:rsidR="00F113C5" w:rsidRDefault="00293AFE">
          <w:pPr>
            <w:jc w:val="left"/>
            <w:rPr>
              <w:sz w:val="18"/>
            </w:rPr>
          </w:pPr>
          <w:r>
            <w:rPr>
              <w:sz w:val="18"/>
            </w:rPr>
            <w:t>Id: 8EB920D4-B365-463A-AD90-A4CC0D53A27A. Podpisany</w:t>
          </w:r>
        </w:p>
      </w:tc>
      <w:tc>
        <w:tcPr>
          <w:tcW w:w="493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vAlign w:val="center"/>
          <w:hideMark/>
        </w:tcPr>
        <w:p w14:paraId="2C4E513D" w14:textId="253EEE8A" w:rsidR="00F113C5" w:rsidRDefault="00293AF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B041EA">
            <w:rPr>
              <w:sz w:val="18"/>
            </w:rPr>
            <w:fldChar w:fldCharType="separate"/>
          </w:r>
          <w:r w:rsidR="00B041E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F7EB6E1" w14:textId="77777777" w:rsidR="00F113C5" w:rsidRDefault="00F113C5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38"/>
      <w:gridCol w:w="3128"/>
    </w:tblGrid>
    <w:tr w:rsidR="00F113C5" w14:paraId="3289787F" w14:textId="77777777">
      <w:tc>
        <w:tcPr>
          <w:tcW w:w="9865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vAlign w:val="center"/>
          <w:hideMark/>
        </w:tcPr>
        <w:p w14:paraId="164348DF" w14:textId="77777777" w:rsidR="00F113C5" w:rsidRDefault="00293AFE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8EB920D4-B365-463A-AD90-A4CC0D53A27A. Podpisany</w:t>
          </w:r>
        </w:p>
      </w:tc>
      <w:tc>
        <w:tcPr>
          <w:tcW w:w="493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vAlign w:val="center"/>
          <w:hideMark/>
        </w:tcPr>
        <w:p w14:paraId="2E4F47FD" w14:textId="3475430E" w:rsidR="00F113C5" w:rsidRDefault="00293AF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B041EA">
            <w:rPr>
              <w:sz w:val="18"/>
            </w:rPr>
            <w:fldChar w:fldCharType="separate"/>
          </w:r>
          <w:r w:rsidR="00B041E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EE073D4" w14:textId="77777777" w:rsidR="00F113C5" w:rsidRDefault="00F113C5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F113C5" w14:paraId="73667D8A" w14:textId="77777777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vAlign w:val="center"/>
          <w:hideMark/>
        </w:tcPr>
        <w:p w14:paraId="1F19F921" w14:textId="77777777" w:rsidR="00F113C5" w:rsidRDefault="00293AFE">
          <w:pPr>
            <w:jc w:val="left"/>
            <w:rPr>
              <w:sz w:val="18"/>
            </w:rPr>
          </w:pPr>
          <w:r>
            <w:rPr>
              <w:sz w:val="18"/>
            </w:rPr>
            <w:t>Id: 8EB920D4-B365-463A-AD90-A4CC0D53A27A. Podpisany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vAlign w:val="center"/>
          <w:hideMark/>
        </w:tcPr>
        <w:p w14:paraId="42773CDB" w14:textId="6649A3D2" w:rsidR="00F113C5" w:rsidRDefault="00293AF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B041EA">
            <w:rPr>
              <w:sz w:val="18"/>
            </w:rPr>
            <w:fldChar w:fldCharType="separate"/>
          </w:r>
          <w:r w:rsidR="00B041EA"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14:paraId="3DEB0B1F" w14:textId="77777777" w:rsidR="00F113C5" w:rsidRDefault="00F113C5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702EF5" w14:textId="77777777" w:rsidR="00293AFE" w:rsidRDefault="00293AFE">
      <w:r>
        <w:separator/>
      </w:r>
    </w:p>
  </w:footnote>
  <w:footnote w:type="continuationSeparator" w:id="0">
    <w:p w14:paraId="6C05D939" w14:textId="77777777" w:rsidR="00293AFE" w:rsidRDefault="00293AFE">
      <w:r>
        <w:continuationSeparator/>
      </w:r>
    </w:p>
  </w:footnote>
  <w:footnote w:id="1">
    <w:p w14:paraId="604ACF61" w14:textId="77777777" w:rsidR="00F113C5" w:rsidRDefault="00293AFE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>Zmiany tekstu jednolitego wymienionej ustawy zostały ogłoszone w Dz. U. z 2020r. poz. 1378.</w:t>
      </w:r>
    </w:p>
  </w:footnote>
  <w:footnote w:id="2">
    <w:p w14:paraId="31029481" w14:textId="77777777" w:rsidR="00F113C5" w:rsidRDefault="00293AFE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 xml:space="preserve">Zmiany tekstu jednolitego wymienionej ustawy zostały ogłoszone w: Dz. U. </w:t>
      </w:r>
      <w:r>
        <w:t>z 2018 r. poz. 2245, z 2019 r. poz. 1649, poz. 1622 i poz. 2020 oraz z 2020 r. poz. 284, poz. 374, poz. 568, poz. 695, poz. 1175 i poz. 2320.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93AFE"/>
    <w:rsid w:val="00361022"/>
    <w:rsid w:val="00A77B3E"/>
    <w:rsid w:val="00B041EA"/>
    <w:rsid w:val="00C52DAC"/>
    <w:rsid w:val="00CA2A55"/>
    <w:rsid w:val="00F1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B335BC"/>
  <w15:docId w15:val="{55EE7B17-7B00-47AA-B004-FF0F10D48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1400</Words>
  <Characters>8401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Dąbrowa Biskupia</Company>
  <LinksUpToDate>false</LinksUpToDate>
  <CharactersWithSpaces>9782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7/2021 z dnia 15 stycznia 2021 r.</dc:title>
  <dc:subject>zmieniające uchwałę w^sprawie uchwalenia budżetu Gminy Dąbrowa Biskupia na 2021^rok</dc:subject>
  <dc:creator>Nowak</dc:creator>
  <cp:lastModifiedBy>Monika Nowak</cp:lastModifiedBy>
  <cp:revision>2</cp:revision>
  <dcterms:created xsi:type="dcterms:W3CDTF">2021-01-22T08:16:00Z</dcterms:created>
  <dcterms:modified xsi:type="dcterms:W3CDTF">2021-01-22T08:16:00Z</dcterms:modified>
  <cp:category>Akt prawny</cp:category>
</cp:coreProperties>
</file>