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A99D7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44CB9D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14:paraId="7322875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E81C300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62121777" w14:textId="77777777" w:rsidTr="00A060AD">
        <w:tc>
          <w:tcPr>
            <w:tcW w:w="2660" w:type="dxa"/>
          </w:tcPr>
          <w:p w14:paraId="0EAE816D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57A7F941" w14:textId="274D9721" w:rsidR="00A060AD" w:rsidRPr="00A73D3F" w:rsidRDefault="004D4EE7" w:rsidP="009F348C">
            <w:pPr>
              <w:rPr>
                <w:sz w:val="24"/>
                <w:szCs w:val="24"/>
              </w:rPr>
            </w:pPr>
            <w:r>
              <w:t>XIII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14:paraId="72B027AB" w14:textId="77777777" w:rsidTr="00A060AD">
        <w:tc>
          <w:tcPr>
            <w:tcW w:w="2660" w:type="dxa"/>
          </w:tcPr>
          <w:p w14:paraId="6B1B1CC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0A2CC5E2" w14:textId="77777777"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14:paraId="7EE89617" w14:textId="77777777" w:rsidTr="00A060AD">
        <w:tc>
          <w:tcPr>
            <w:tcW w:w="2660" w:type="dxa"/>
          </w:tcPr>
          <w:p w14:paraId="6AEED0A4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6C717CA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241971E3" w14:textId="77777777" w:rsidTr="00A060AD">
        <w:tc>
          <w:tcPr>
            <w:tcW w:w="2660" w:type="dxa"/>
          </w:tcPr>
          <w:p w14:paraId="3BD2FE45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871781B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14:paraId="46DB3002" w14:textId="77777777" w:rsidTr="00A060AD">
        <w:tc>
          <w:tcPr>
            <w:tcW w:w="2660" w:type="dxa"/>
          </w:tcPr>
          <w:p w14:paraId="7F32CF47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5B46D160" w14:textId="3C10B5B8" w:rsidR="00A060AD" w:rsidRPr="002D36A1" w:rsidRDefault="00A060AD" w:rsidP="004B3D44">
            <w:pPr>
              <w:autoSpaceDE w:val="0"/>
              <w:adjustRightInd w:val="0"/>
              <w:rPr>
                <w:rFonts w:cs="Times New Roman"/>
              </w:rPr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przedsięwzięcia inwestycyjnego polegającego </w:t>
            </w:r>
            <w:r w:rsidR="004D4EE7" w:rsidRPr="004D4EE7">
              <w:rPr>
                <w:rFonts w:cs="Times New Roman"/>
              </w:rPr>
              <w:t xml:space="preserve">na </w:t>
            </w:r>
            <w:r w:rsidR="004D4EE7" w:rsidRPr="004D4EE7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2758276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CD984A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7BD3EBA3" w14:textId="77777777" w:rsidTr="00A060AD">
        <w:tc>
          <w:tcPr>
            <w:tcW w:w="2660" w:type="dxa"/>
          </w:tcPr>
          <w:p w14:paraId="7BEB5534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0E30A919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14:paraId="147EDF7B" w14:textId="77777777" w:rsidTr="00A060AD">
        <w:tc>
          <w:tcPr>
            <w:tcW w:w="2660" w:type="dxa"/>
          </w:tcPr>
          <w:p w14:paraId="0C03B7F7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05B53A01" w14:textId="77777777"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3AED1D58" w14:textId="77777777" w:rsidTr="00A060AD">
        <w:tc>
          <w:tcPr>
            <w:tcW w:w="2660" w:type="dxa"/>
          </w:tcPr>
          <w:p w14:paraId="62501E1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6A033B9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45470F7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58B8A58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BB961FF" w14:textId="77777777" w:rsidTr="00A060AD">
        <w:tc>
          <w:tcPr>
            <w:tcW w:w="2660" w:type="dxa"/>
          </w:tcPr>
          <w:p w14:paraId="5229E6C1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2C866ABB" w14:textId="2B3F3F25"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4D4EE7">
              <w:t>XIII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14:paraId="3D45C513" w14:textId="77777777" w:rsidTr="00A060AD">
        <w:tc>
          <w:tcPr>
            <w:tcW w:w="2660" w:type="dxa"/>
          </w:tcPr>
          <w:p w14:paraId="51F15A36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31EBD02" w14:textId="77777777" w:rsidR="00A060AD" w:rsidRDefault="002D36A1" w:rsidP="009F348C">
            <w:pPr>
              <w:rPr>
                <w:sz w:val="24"/>
                <w:szCs w:val="24"/>
              </w:rPr>
            </w:pPr>
            <w:r>
              <w:t>Green Capital S.A.</w:t>
            </w:r>
          </w:p>
        </w:tc>
      </w:tr>
      <w:tr w:rsidR="00A060AD" w14:paraId="257AB50C" w14:textId="77777777" w:rsidTr="00A060AD">
        <w:tc>
          <w:tcPr>
            <w:tcW w:w="2660" w:type="dxa"/>
          </w:tcPr>
          <w:p w14:paraId="38A65174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5F8FAA07" w14:textId="13E96377"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4D4EE7">
              <w:rPr>
                <w:sz w:val="24"/>
                <w:szCs w:val="24"/>
              </w:rPr>
              <w:t>5</w:t>
            </w:r>
            <w:r w:rsidR="00FE0338">
              <w:rPr>
                <w:sz w:val="24"/>
                <w:szCs w:val="24"/>
              </w:rPr>
              <w:t>-</w:t>
            </w:r>
            <w:r w:rsidR="004D4EE7">
              <w:rPr>
                <w:sz w:val="24"/>
                <w:szCs w:val="24"/>
              </w:rPr>
              <w:t>11</w:t>
            </w:r>
          </w:p>
        </w:tc>
      </w:tr>
      <w:tr w:rsidR="00A060AD" w14:paraId="734607EE" w14:textId="77777777" w:rsidTr="00A060AD">
        <w:tc>
          <w:tcPr>
            <w:tcW w:w="2660" w:type="dxa"/>
          </w:tcPr>
          <w:p w14:paraId="6F80536A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290D0358" w14:textId="77777777"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57D85411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0AB21CE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203CCEDA" w14:textId="4FFAA442"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4D4EE7">
              <w:t>5</w:t>
            </w:r>
            <w:r w:rsidR="00FE0338">
              <w:t>-</w:t>
            </w:r>
            <w:r w:rsidR="004D4EE7">
              <w:t>13</w:t>
            </w:r>
          </w:p>
        </w:tc>
      </w:tr>
      <w:tr w:rsidR="004502FE" w14:paraId="130C341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11DE5F9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6F7A8A09" w14:textId="77777777" w:rsidTr="00A060AD">
        <w:tc>
          <w:tcPr>
            <w:tcW w:w="2660" w:type="dxa"/>
          </w:tcPr>
          <w:p w14:paraId="5637E7EB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9C902BB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14:paraId="03959A4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B0E6DC2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6F8613DD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017AD6F6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4D21E4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9D7D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0954C25" w14:textId="77777777" w:rsidR="00A060AD" w:rsidRDefault="00A060AD"/>
        </w:tc>
        <w:tc>
          <w:tcPr>
            <w:tcW w:w="6552" w:type="dxa"/>
          </w:tcPr>
          <w:p w14:paraId="5A970ACC" w14:textId="77777777" w:rsidR="00A060AD" w:rsidRDefault="00A060AD"/>
        </w:tc>
      </w:tr>
      <w:tr w:rsidR="004502FE" w14:paraId="0D69951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5B50ABD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BA48C9" w14:textId="77777777" w:rsidTr="00A060AD">
        <w:tc>
          <w:tcPr>
            <w:tcW w:w="2660" w:type="dxa"/>
          </w:tcPr>
          <w:p w14:paraId="2689F93D" w14:textId="77777777"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14:paraId="162B5721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73593C6E" w14:textId="77777777" w:rsidTr="00A060AD">
        <w:tc>
          <w:tcPr>
            <w:tcW w:w="2660" w:type="dxa"/>
          </w:tcPr>
          <w:p w14:paraId="6086F88C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4F9EF2C" w14:textId="77777777"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14:paraId="013C14C2" w14:textId="77777777" w:rsidTr="00A060AD">
        <w:tc>
          <w:tcPr>
            <w:tcW w:w="2660" w:type="dxa"/>
          </w:tcPr>
          <w:p w14:paraId="417032C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085A09F1" w14:textId="77777777"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1142D9D5" w14:textId="77777777" w:rsidTr="00A060AD">
        <w:tc>
          <w:tcPr>
            <w:tcW w:w="2660" w:type="dxa"/>
          </w:tcPr>
          <w:p w14:paraId="78F4FE69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9D0FB3A" w14:textId="77777777"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71C15B87" w14:textId="77777777" w:rsidTr="00A060AD">
        <w:tc>
          <w:tcPr>
            <w:tcW w:w="2660" w:type="dxa"/>
          </w:tcPr>
          <w:p w14:paraId="4CAB7A39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697CBF3C" w14:textId="77777777"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14:paraId="21E1381D" w14:textId="77777777"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D36A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4EE7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21AC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2019-12-13T07:28:00Z</dcterms:created>
  <dcterms:modified xsi:type="dcterms:W3CDTF">2020-09-07T11:14:00Z</dcterms:modified>
</cp:coreProperties>
</file>