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77777777" w:rsidR="00A060AD" w:rsidRPr="000A5BB0" w:rsidRDefault="00BD4D6C" w:rsidP="003B7847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V</w:t>
            </w:r>
            <w:r w:rsidR="003D62A5" w:rsidRPr="000A5BB0">
              <w:rPr>
                <w:rFonts w:ascii="Arial" w:hAnsi="Arial" w:cs="Arial"/>
              </w:rPr>
              <w:t>I</w:t>
            </w:r>
            <w:r w:rsidR="002F0EBB" w:rsidRPr="000A5BB0">
              <w:rPr>
                <w:rFonts w:ascii="Arial" w:hAnsi="Arial" w:cs="Arial"/>
              </w:rPr>
              <w:t>I</w:t>
            </w:r>
            <w:r w:rsidR="00806AFF" w:rsidRPr="000A5BB0">
              <w:rPr>
                <w:rFonts w:ascii="Arial" w:hAnsi="Arial" w:cs="Arial"/>
              </w:rPr>
              <w:t>.</w:t>
            </w:r>
            <w:r w:rsidR="000D03B1" w:rsidRPr="000A5BB0">
              <w:rPr>
                <w:rFonts w:ascii="Arial" w:hAnsi="Arial" w:cs="Arial"/>
              </w:rPr>
              <w:t>4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7777777" w:rsidR="00A060AD" w:rsidRPr="000A5BB0" w:rsidRDefault="00724C1D" w:rsidP="00AB7A36">
            <w:pPr>
              <w:jc w:val="both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7777777" w:rsidR="00A060AD" w:rsidRPr="000A5BB0" w:rsidRDefault="003B65A9" w:rsidP="00EC517A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i przesłaniu wniosku o wydanie decyzji o środowiskowych uwarunkowaniach do </w:t>
            </w:r>
            <w:r w:rsidR="00BD4D6C" w:rsidRPr="000A5BB0">
              <w:rPr>
                <w:rFonts w:ascii="Arial" w:hAnsi="Arial" w:cs="Arial"/>
              </w:rPr>
              <w:t xml:space="preserve">Dyrektora Zarządu Zlewni Wód Polskich w </w:t>
            </w:r>
            <w:r w:rsidR="003D62A5" w:rsidRPr="000A5BB0">
              <w:rPr>
                <w:rFonts w:ascii="Arial" w:hAnsi="Arial" w:cs="Arial"/>
              </w:rPr>
              <w:t>Toruniu</w:t>
            </w:r>
            <w:r w:rsidRPr="000A5BB0">
              <w:rPr>
                <w:rFonts w:ascii="Arial" w:hAnsi="Arial" w:cs="Arial"/>
              </w:rPr>
              <w:t xml:space="preserve">, Regionalnego Dyrektora Ochrony Środowiska w </w:t>
            </w:r>
            <w:r w:rsidR="003D62A5" w:rsidRPr="000A5BB0">
              <w:rPr>
                <w:rFonts w:ascii="Arial" w:hAnsi="Arial" w:cs="Arial"/>
              </w:rPr>
              <w:t>Bydgoszczy</w:t>
            </w:r>
            <w:r w:rsidR="000E059B" w:rsidRPr="000A5BB0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77777777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>zgody na realizację przedsięwzięcia polegającego na wykonaniu na działce nr 35/8 w m. Parchanie studni głębinowej Nr 1 o głębokości ok. 45m i max poborze Q = 50m</w:t>
            </w:r>
            <w:r w:rsidR="003D62A5" w:rsidRPr="000A5BB0">
              <w:rPr>
                <w:rFonts w:ascii="Arial" w:hAnsi="Arial" w:cs="Arial"/>
                <w:vertAlign w:val="superscript"/>
              </w:rPr>
              <w:t>3</w:t>
            </w:r>
            <w:r w:rsidR="003D62A5" w:rsidRPr="000A5BB0">
              <w:rPr>
                <w:rFonts w:ascii="Arial" w:hAnsi="Arial" w:cs="Arial"/>
              </w:rPr>
              <w:t>/h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77777777" w:rsidR="00A060AD" w:rsidRPr="000A5BB0" w:rsidRDefault="006E4FEB" w:rsidP="00724C1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KOM.6220.0</w:t>
            </w:r>
            <w:r w:rsidR="0060677D" w:rsidRPr="000A5BB0">
              <w:rPr>
                <w:rFonts w:ascii="Arial" w:hAnsi="Arial" w:cs="Arial"/>
              </w:rPr>
              <w:t>4</w:t>
            </w:r>
            <w:r w:rsidRPr="000A5BB0">
              <w:rPr>
                <w:rFonts w:ascii="Arial" w:hAnsi="Arial" w:cs="Arial"/>
              </w:rPr>
              <w:t>.</w:t>
            </w:r>
            <w:r w:rsidR="00BD4D6C" w:rsidRPr="000A5BB0">
              <w:rPr>
                <w:rFonts w:ascii="Arial" w:hAnsi="Arial" w:cs="Arial"/>
              </w:rPr>
              <w:t>V</w:t>
            </w:r>
            <w:r w:rsidR="003D62A5" w:rsidRPr="000A5BB0">
              <w:rPr>
                <w:rFonts w:ascii="Arial" w:hAnsi="Arial" w:cs="Arial"/>
              </w:rPr>
              <w:t>I</w:t>
            </w:r>
            <w:r w:rsidR="002F0EBB" w:rsidRPr="000A5BB0">
              <w:rPr>
                <w:rFonts w:ascii="Arial" w:hAnsi="Arial" w:cs="Arial"/>
              </w:rPr>
              <w:t>I</w:t>
            </w:r>
            <w:r w:rsidR="003B65A9" w:rsidRPr="000A5BB0">
              <w:rPr>
                <w:rFonts w:ascii="Arial" w:hAnsi="Arial" w:cs="Arial"/>
              </w:rPr>
              <w:t>.</w:t>
            </w:r>
            <w:r w:rsidR="00871D0D" w:rsidRPr="000A5BB0">
              <w:rPr>
                <w:rFonts w:ascii="Arial" w:hAnsi="Arial" w:cs="Arial"/>
              </w:rPr>
              <w:t>20</w:t>
            </w:r>
            <w:r w:rsidR="00BD4D6C" w:rsidRPr="000A5BB0">
              <w:rPr>
                <w:rFonts w:ascii="Arial" w:hAnsi="Arial" w:cs="Arial"/>
              </w:rPr>
              <w:t>20</w:t>
            </w:r>
            <w:r w:rsidR="00A060AD" w:rsidRPr="000A5BB0">
              <w:rPr>
                <w:rFonts w:ascii="Arial" w:hAnsi="Arial" w:cs="Arial"/>
              </w:rPr>
              <w:t>.</w:t>
            </w:r>
            <w:r w:rsidR="00DB5687" w:rsidRPr="000A5BB0">
              <w:rPr>
                <w:rFonts w:ascii="Arial" w:hAnsi="Arial" w:cs="Arial"/>
              </w:rPr>
              <w:t>J</w:t>
            </w:r>
            <w:r w:rsidR="00871D0D" w:rsidRPr="000A5BB0">
              <w:rPr>
                <w:rFonts w:ascii="Arial" w:hAnsi="Arial" w:cs="Arial"/>
              </w:rPr>
              <w:t>R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0A5BB0" w:rsidRDefault="00B65820" w:rsidP="00806AFF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Sta</w:t>
            </w:r>
            <w:r w:rsidR="00422459" w:rsidRPr="000A5BB0">
              <w:rPr>
                <w:rFonts w:ascii="Arial" w:hAnsi="Arial" w:cs="Arial"/>
              </w:rPr>
              <w:t>rszy inspektor ds. OŚ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77777777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BD4D6C" w:rsidRPr="000A5BB0">
              <w:rPr>
                <w:rFonts w:ascii="Arial" w:hAnsi="Arial" w:cs="Arial"/>
              </w:rPr>
              <w:t>3</w:t>
            </w:r>
            <w:r w:rsidR="00EF56B8" w:rsidRPr="000A5BB0">
              <w:rPr>
                <w:rFonts w:ascii="Arial" w:hAnsi="Arial" w:cs="Arial"/>
              </w:rPr>
              <w:t>-</w:t>
            </w:r>
            <w:r w:rsidR="003D62A5" w:rsidRPr="000A5BB0">
              <w:rPr>
                <w:rFonts w:ascii="Arial" w:hAnsi="Arial" w:cs="Arial"/>
              </w:rPr>
              <w:t>12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77777777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281E00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BD4D6C" w:rsidRPr="000A5BB0">
              <w:rPr>
                <w:rFonts w:ascii="Arial" w:hAnsi="Arial" w:cs="Arial"/>
              </w:rPr>
              <w:t>3</w:t>
            </w:r>
            <w:r w:rsidR="007610CA" w:rsidRPr="000A5BB0">
              <w:rPr>
                <w:rFonts w:ascii="Arial" w:hAnsi="Arial" w:cs="Arial"/>
              </w:rPr>
              <w:t>-</w:t>
            </w:r>
            <w:r w:rsidR="003D62A5" w:rsidRPr="000A5BB0">
              <w:rPr>
                <w:rFonts w:ascii="Arial" w:hAnsi="Arial" w:cs="Arial"/>
              </w:rPr>
              <w:t>12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77777777" w:rsidR="00A060AD" w:rsidRPr="000A5BB0" w:rsidRDefault="003D62A5" w:rsidP="00871D0D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https://gm-dabrowa-biskupia.rbip.mojregion.info/obwieszczenie-o-wszczeciu-postepowania-administracyjnego-w-sprawie-wydania-decyzji-o-srodowiskowych-uwarunkowaniach-zgody-na-realizacje-przedsiewziecia-polegajacego-na-wykonaniu-na-dzialce-nr-358-w-m/</w:t>
            </w: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77777777" w:rsidR="00A060AD" w:rsidRPr="000A5BB0" w:rsidRDefault="003D62A5" w:rsidP="006E4FEB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14:48, 12.03.2020</w:t>
            </w: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77777777" w:rsidR="00A060AD" w:rsidRPr="000A5BB0" w:rsidRDefault="00BD4D6C" w:rsidP="00BF4C90">
            <w:pPr>
              <w:rPr>
                <w:rFonts w:ascii="Arial" w:hAnsi="Arial" w:cs="Arial"/>
                <w:lang w:val="en-US"/>
              </w:rPr>
            </w:pPr>
            <w:r w:rsidRPr="000A5BB0">
              <w:rPr>
                <w:rFonts w:ascii="Arial" w:hAnsi="Arial" w:cs="Arial"/>
              </w:rPr>
              <w:t>V</w:t>
            </w:r>
            <w:r w:rsidR="003D62A5" w:rsidRPr="000A5BB0">
              <w:rPr>
                <w:rFonts w:ascii="Arial" w:hAnsi="Arial" w:cs="Arial"/>
              </w:rPr>
              <w:t>I</w:t>
            </w:r>
            <w:r w:rsidR="002F0EBB" w:rsidRPr="000A5BB0">
              <w:rPr>
                <w:rFonts w:ascii="Arial" w:hAnsi="Arial" w:cs="Arial"/>
              </w:rPr>
              <w:t>I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 w:rsidRPr="000A5BB0">
              <w:rPr>
                <w:rFonts w:ascii="Arial" w:hAnsi="Arial" w:cs="Arial"/>
              </w:rPr>
              <w:t>V</w:t>
            </w:r>
            <w:r w:rsidR="003D62A5" w:rsidRPr="000A5BB0">
              <w:rPr>
                <w:rFonts w:ascii="Arial" w:hAnsi="Arial" w:cs="Arial"/>
              </w:rPr>
              <w:t>I</w:t>
            </w:r>
            <w:r w:rsidR="002F0EBB" w:rsidRPr="000A5BB0">
              <w:rPr>
                <w:rFonts w:ascii="Arial" w:hAnsi="Arial" w:cs="Arial"/>
              </w:rPr>
              <w:t>I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 w:rsidRPr="000A5BB0">
              <w:rPr>
                <w:rFonts w:ascii="Arial" w:hAnsi="Arial" w:cs="Arial"/>
              </w:rPr>
              <w:t>V</w:t>
            </w:r>
            <w:r w:rsidR="003D62A5" w:rsidRPr="000A5BB0">
              <w:rPr>
                <w:rFonts w:ascii="Arial" w:hAnsi="Arial" w:cs="Arial"/>
              </w:rPr>
              <w:t>I</w:t>
            </w:r>
            <w:r w:rsidR="002F0EBB" w:rsidRPr="000A5BB0">
              <w:rPr>
                <w:rFonts w:ascii="Arial" w:hAnsi="Arial" w:cs="Arial"/>
              </w:rPr>
              <w:t>I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 w:rsidRPr="000A5BB0">
              <w:rPr>
                <w:rFonts w:ascii="Arial" w:hAnsi="Arial" w:cs="Arial"/>
              </w:rPr>
              <w:t>V</w:t>
            </w:r>
            <w:r w:rsidR="003D62A5" w:rsidRPr="000A5BB0">
              <w:rPr>
                <w:rFonts w:ascii="Arial" w:hAnsi="Arial" w:cs="Arial"/>
              </w:rPr>
              <w:t>I</w:t>
            </w:r>
            <w:r w:rsidR="002F0EBB" w:rsidRPr="000A5BB0">
              <w:rPr>
                <w:rFonts w:ascii="Arial" w:hAnsi="Arial" w:cs="Arial"/>
              </w:rPr>
              <w:t>I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39</cp:revision>
  <dcterms:created xsi:type="dcterms:W3CDTF">2018-02-08T11:03:00Z</dcterms:created>
  <dcterms:modified xsi:type="dcterms:W3CDTF">2020-09-02T07:12:00Z</dcterms:modified>
</cp:coreProperties>
</file>