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7207B" w14:textId="77777777" w:rsidR="0024099C" w:rsidRDefault="0024099C">
      <w:pPr>
        <w:rPr>
          <w:sz w:val="28"/>
          <w:szCs w:val="28"/>
        </w:rPr>
      </w:pPr>
    </w:p>
    <w:p w14:paraId="09C2CF8B" w14:textId="77777777" w:rsidR="003124D5" w:rsidRPr="003124D5" w:rsidRDefault="003124D5" w:rsidP="003124D5">
      <w:pPr>
        <w:pStyle w:val="Nagwek2"/>
        <w:jc w:val="center"/>
        <w:rPr>
          <w:color w:val="000000"/>
          <w:sz w:val="24"/>
          <w:szCs w:val="24"/>
        </w:rPr>
      </w:pPr>
      <w:r w:rsidRPr="003124D5">
        <w:rPr>
          <w:color w:val="000000"/>
          <w:sz w:val="24"/>
          <w:szCs w:val="24"/>
        </w:rPr>
        <w:t>ZESTAWIENIE SPRZĘTU ELEKTRONICZNEGO STACJONARNEGO</w:t>
      </w:r>
    </w:p>
    <w:p w14:paraId="7F309F48" w14:textId="24E55426" w:rsidR="00A033C2" w:rsidRPr="003124D5" w:rsidRDefault="003124D5" w:rsidP="00A033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A033C2" w:rsidRPr="003124D5">
        <w:rPr>
          <w:rFonts w:ascii="Times New Roman" w:hAnsi="Times New Roman" w:cs="Times New Roman"/>
          <w:b/>
          <w:sz w:val="24"/>
          <w:szCs w:val="24"/>
        </w:rPr>
        <w:t xml:space="preserve"> SZKOLE PODSTAWOWEJ </w:t>
      </w:r>
      <w:r w:rsidR="002A0BDF">
        <w:rPr>
          <w:rFonts w:ascii="Times New Roman" w:hAnsi="Times New Roman" w:cs="Times New Roman"/>
          <w:b/>
          <w:sz w:val="24"/>
          <w:szCs w:val="24"/>
        </w:rPr>
        <w:t>W</w:t>
      </w:r>
      <w:r w:rsidR="00A033C2" w:rsidRPr="003124D5">
        <w:rPr>
          <w:rFonts w:ascii="Times New Roman" w:hAnsi="Times New Roman" w:cs="Times New Roman"/>
          <w:b/>
          <w:sz w:val="24"/>
          <w:szCs w:val="24"/>
        </w:rPr>
        <w:t xml:space="preserve"> OŚNISZCZEWKU</w:t>
      </w:r>
    </w:p>
    <w:p w14:paraId="075B81F9" w14:textId="77777777" w:rsidR="0024099C" w:rsidRDefault="0024099C" w:rsidP="00A033C2">
      <w:pPr>
        <w:jc w:val="center"/>
        <w:rPr>
          <w:sz w:val="28"/>
          <w:szCs w:val="28"/>
        </w:rPr>
      </w:pPr>
    </w:p>
    <w:p w14:paraId="5C95E7D3" w14:textId="77777777" w:rsidR="00A033C2" w:rsidRPr="00F625F9" w:rsidRDefault="00A033C2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F625F9">
        <w:rPr>
          <w:sz w:val="24"/>
          <w:szCs w:val="24"/>
        </w:rPr>
        <w:t>Komputery PC</w:t>
      </w:r>
      <w:r w:rsidRPr="00F625F9">
        <w:rPr>
          <w:sz w:val="24"/>
          <w:szCs w:val="24"/>
        </w:rPr>
        <w:tab/>
      </w:r>
      <w:r w:rsidR="00F625F9" w:rsidRPr="00F625F9">
        <w:rPr>
          <w:sz w:val="24"/>
          <w:szCs w:val="24"/>
        </w:rPr>
        <w:tab/>
      </w:r>
      <w:r w:rsidR="00F625F9" w:rsidRPr="00F625F9">
        <w:rPr>
          <w:sz w:val="24"/>
          <w:szCs w:val="24"/>
        </w:rPr>
        <w:tab/>
      </w:r>
      <w:r w:rsidR="00F625F9" w:rsidRPr="00F625F9">
        <w:rPr>
          <w:sz w:val="24"/>
          <w:szCs w:val="24"/>
        </w:rPr>
        <w:tab/>
      </w:r>
      <w:r w:rsidR="00F625F9" w:rsidRPr="00F625F9">
        <w:rPr>
          <w:sz w:val="24"/>
          <w:szCs w:val="24"/>
        </w:rPr>
        <w:tab/>
      </w:r>
      <w:r w:rsidR="00F625F9">
        <w:rPr>
          <w:sz w:val="24"/>
          <w:szCs w:val="24"/>
        </w:rPr>
        <w:tab/>
      </w:r>
      <w:r w:rsidR="00F625F9">
        <w:rPr>
          <w:sz w:val="24"/>
          <w:szCs w:val="24"/>
        </w:rPr>
        <w:tab/>
      </w:r>
      <w:r w:rsidR="00F625F9" w:rsidRPr="00F625F9">
        <w:rPr>
          <w:sz w:val="24"/>
          <w:szCs w:val="24"/>
        </w:rPr>
        <w:t>szt. 10</w:t>
      </w:r>
      <w:r w:rsidR="00F625F9" w:rsidRPr="00F625F9">
        <w:rPr>
          <w:sz w:val="24"/>
          <w:szCs w:val="24"/>
        </w:rPr>
        <w:tab/>
      </w:r>
      <w:r w:rsidR="00F625F9">
        <w:rPr>
          <w:sz w:val="24"/>
          <w:szCs w:val="24"/>
        </w:rPr>
        <w:tab/>
      </w:r>
      <w:r w:rsidR="00FD0622">
        <w:rPr>
          <w:sz w:val="24"/>
          <w:szCs w:val="24"/>
        </w:rPr>
        <w:t>10.000,00</w:t>
      </w:r>
      <w:r w:rsidR="00F625F9" w:rsidRPr="00F625F9">
        <w:rPr>
          <w:sz w:val="24"/>
          <w:szCs w:val="24"/>
        </w:rPr>
        <w:t xml:space="preserve"> zł</w:t>
      </w:r>
    </w:p>
    <w:p w14:paraId="7DEB7698" w14:textId="77777777" w:rsidR="00F625F9" w:rsidRPr="00F625F9" w:rsidRDefault="00F625F9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F625F9">
        <w:rPr>
          <w:sz w:val="24"/>
          <w:szCs w:val="24"/>
        </w:rPr>
        <w:t>Komputery PC z MEN</w:t>
      </w:r>
      <w:r w:rsidRPr="00F625F9">
        <w:rPr>
          <w:sz w:val="24"/>
          <w:szCs w:val="24"/>
        </w:rPr>
        <w:tab/>
      </w:r>
      <w:r w:rsidRPr="00F625F9">
        <w:rPr>
          <w:sz w:val="24"/>
          <w:szCs w:val="24"/>
        </w:rPr>
        <w:tab/>
      </w:r>
      <w:r w:rsidRPr="00F625F9">
        <w:rPr>
          <w:sz w:val="24"/>
          <w:szCs w:val="24"/>
        </w:rPr>
        <w:tab/>
      </w:r>
      <w:r w:rsidRPr="00F625F9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625F9">
        <w:rPr>
          <w:sz w:val="24"/>
          <w:szCs w:val="24"/>
        </w:rPr>
        <w:t>szt. 10</w:t>
      </w:r>
      <w:r w:rsidRPr="00F625F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625F9">
        <w:rPr>
          <w:sz w:val="24"/>
          <w:szCs w:val="24"/>
        </w:rPr>
        <w:t>26.836,30 zł</w:t>
      </w:r>
    </w:p>
    <w:p w14:paraId="4D31A977" w14:textId="77777777" w:rsidR="00F625F9" w:rsidRDefault="00F625F9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F625F9">
        <w:rPr>
          <w:sz w:val="24"/>
          <w:szCs w:val="24"/>
        </w:rPr>
        <w:t>Komputer serwer z MEN, skaner, drukarka laserowa</w:t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6.332,32 zł</w:t>
      </w:r>
    </w:p>
    <w:p w14:paraId="053F2B00" w14:textId="4B0B5262" w:rsidR="00F625F9" w:rsidRDefault="00F625F9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Komputer notebook z MEN z wideoprojektorem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6.175,64 zł</w:t>
      </w:r>
    </w:p>
    <w:p w14:paraId="00E77BF5" w14:textId="77777777" w:rsidR="009771D4" w:rsidRDefault="009771D4" w:rsidP="009771D4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Kolumny aktywne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2.008,18 zł</w:t>
      </w:r>
    </w:p>
    <w:p w14:paraId="0C645A43" w14:textId="4E20CC5F" w:rsidR="009771D4" w:rsidRDefault="009771D4" w:rsidP="009771D4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Mikser ALTO AMX140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461,10 zł</w:t>
      </w:r>
    </w:p>
    <w:p w14:paraId="5B4D465B" w14:textId="62579B53" w:rsidR="009771D4" w:rsidRPr="009771D4" w:rsidRDefault="009771D4" w:rsidP="009771D4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Kolumna głośnikowa Sony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600,00 zł</w:t>
      </w:r>
    </w:p>
    <w:p w14:paraId="741FB830" w14:textId="77777777" w:rsidR="00060507" w:rsidRDefault="00BB7359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Tablica interaktywna SMART SB680 z głośnikami </w:t>
      </w:r>
    </w:p>
    <w:p w14:paraId="71685E4E" w14:textId="644EA19E" w:rsidR="00F625F9" w:rsidRDefault="00BB7359" w:rsidP="00060507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i oprog</w:t>
      </w:r>
      <w:r w:rsidR="00060507">
        <w:rPr>
          <w:sz w:val="24"/>
          <w:szCs w:val="24"/>
        </w:rPr>
        <w:t>ramowaniem</w:t>
      </w:r>
      <w:r>
        <w:rPr>
          <w:sz w:val="24"/>
          <w:szCs w:val="24"/>
        </w:rPr>
        <w:tab/>
      </w:r>
      <w:r w:rsidR="00060507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>szt.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10.796,40 zł</w:t>
      </w:r>
    </w:p>
    <w:p w14:paraId="4BF6BB0A" w14:textId="77777777" w:rsidR="00BB7359" w:rsidRDefault="00FD0622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Drukarka </w:t>
      </w:r>
      <w:proofErr w:type="spellStart"/>
      <w:r>
        <w:rPr>
          <w:sz w:val="24"/>
          <w:szCs w:val="24"/>
        </w:rPr>
        <w:t>Brother</w:t>
      </w:r>
      <w:proofErr w:type="spellEnd"/>
      <w:r>
        <w:rPr>
          <w:sz w:val="24"/>
          <w:szCs w:val="24"/>
        </w:rPr>
        <w:t xml:space="preserve"> DCP-135C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405,00 zł</w:t>
      </w:r>
    </w:p>
    <w:p w14:paraId="53724D44" w14:textId="77777777" w:rsidR="00FD0622" w:rsidRDefault="00FD0622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Drukarka </w:t>
      </w:r>
      <w:proofErr w:type="spellStart"/>
      <w:r>
        <w:rPr>
          <w:sz w:val="24"/>
          <w:szCs w:val="24"/>
        </w:rPr>
        <w:t>Brother</w:t>
      </w:r>
      <w:proofErr w:type="spellEnd"/>
      <w:r>
        <w:rPr>
          <w:sz w:val="24"/>
          <w:szCs w:val="24"/>
        </w:rPr>
        <w:t xml:space="preserve"> MFC-260C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465,97 zł</w:t>
      </w:r>
    </w:p>
    <w:p w14:paraId="3AF241E1" w14:textId="77777777" w:rsidR="006E4CEC" w:rsidRDefault="006E4CEC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Tablica interaktywna ADAX z mocowaniem ruchomym</w:t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4.573,99 zł</w:t>
      </w:r>
    </w:p>
    <w:p w14:paraId="07A0001A" w14:textId="77777777" w:rsidR="004B532A" w:rsidRDefault="004B532A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Kserokopiarka CANON IR-2520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3.399,99 zł</w:t>
      </w:r>
    </w:p>
    <w:p w14:paraId="1F716A4F" w14:textId="77777777" w:rsidR="00FB65E7" w:rsidRDefault="00FB65E7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Tablica interaktywna </w:t>
      </w:r>
      <w:proofErr w:type="spellStart"/>
      <w:r>
        <w:rPr>
          <w:sz w:val="24"/>
          <w:szCs w:val="24"/>
        </w:rPr>
        <w:t>Returnstar</w:t>
      </w:r>
      <w:proofErr w:type="spellEnd"/>
      <w:r>
        <w:rPr>
          <w:sz w:val="24"/>
          <w:szCs w:val="24"/>
        </w:rPr>
        <w:t xml:space="preserve"> + aktywne głośniki</w:t>
      </w:r>
      <w:r>
        <w:rPr>
          <w:sz w:val="24"/>
          <w:szCs w:val="24"/>
        </w:rPr>
        <w:tab/>
        <w:t>szt.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6.549,75 zł</w:t>
      </w:r>
    </w:p>
    <w:p w14:paraId="061DFC8B" w14:textId="1568B8EE" w:rsidR="005047F4" w:rsidRDefault="005047F4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Zestaw do głosowań i testów </w:t>
      </w:r>
      <w:proofErr w:type="spellStart"/>
      <w:r>
        <w:rPr>
          <w:sz w:val="24"/>
          <w:szCs w:val="24"/>
        </w:rPr>
        <w:t>Sunvote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60507">
        <w:rPr>
          <w:sz w:val="24"/>
          <w:szCs w:val="24"/>
        </w:rPr>
        <w:t xml:space="preserve">  </w:t>
      </w:r>
      <w:r w:rsidR="00D27885">
        <w:rPr>
          <w:sz w:val="24"/>
          <w:szCs w:val="24"/>
        </w:rPr>
        <w:t>3.843,75</w:t>
      </w:r>
      <w:r>
        <w:rPr>
          <w:sz w:val="24"/>
          <w:szCs w:val="24"/>
        </w:rPr>
        <w:t xml:space="preserve"> zł</w:t>
      </w:r>
    </w:p>
    <w:p w14:paraId="476E0643" w14:textId="77777777" w:rsidR="00047B0F" w:rsidRDefault="00047B0F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Monitor interaktywny 75” </w:t>
      </w:r>
      <w:proofErr w:type="spellStart"/>
      <w:r>
        <w:rPr>
          <w:sz w:val="24"/>
          <w:szCs w:val="24"/>
        </w:rPr>
        <w:t>NewlineTruTouch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szt.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17.500,00 zł</w:t>
      </w:r>
    </w:p>
    <w:p w14:paraId="51E1D775" w14:textId="3E532FBB" w:rsidR="003B553D" w:rsidRDefault="003B553D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Drukarka HP wielofunkcyjna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0605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996,30 zł</w:t>
      </w:r>
    </w:p>
    <w:p w14:paraId="185ADFAB" w14:textId="7777B132" w:rsidR="009771D4" w:rsidRPr="009771D4" w:rsidRDefault="009771D4" w:rsidP="009771D4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Cyfrowy mikroskop do komputera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393,60 zł</w:t>
      </w:r>
    </w:p>
    <w:p w14:paraId="60137AA5" w14:textId="72DB1EE3" w:rsidR="003B553D" w:rsidRDefault="003B553D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Kserokopiarka Toshiba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4</w:t>
      </w:r>
      <w:r w:rsidR="00060507">
        <w:rPr>
          <w:sz w:val="24"/>
          <w:szCs w:val="24"/>
        </w:rPr>
        <w:t>.</w:t>
      </w:r>
      <w:r>
        <w:rPr>
          <w:sz w:val="24"/>
          <w:szCs w:val="24"/>
        </w:rPr>
        <w:t>059,00 zł</w:t>
      </w:r>
    </w:p>
    <w:p w14:paraId="5B3CD1F1" w14:textId="538CB62C" w:rsidR="00060507" w:rsidRDefault="00060507" w:rsidP="00A033C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Radio z odtwarzaczem                                                                szt. 1                       246,00 zł </w:t>
      </w:r>
    </w:p>
    <w:p w14:paraId="515D704A" w14:textId="6FAE7DEF" w:rsidR="004B532A" w:rsidRDefault="00060507" w:rsidP="00047B0F">
      <w:pPr>
        <w:ind w:left="3540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24099C" w:rsidRPr="00047B0F">
        <w:rPr>
          <w:b/>
          <w:sz w:val="24"/>
          <w:szCs w:val="24"/>
        </w:rPr>
        <w:t xml:space="preserve">RAZEM  </w:t>
      </w:r>
      <w:r w:rsidR="0024099C" w:rsidRPr="00047B0F">
        <w:rPr>
          <w:b/>
          <w:sz w:val="24"/>
          <w:szCs w:val="24"/>
        </w:rPr>
        <w:tab/>
      </w:r>
      <w:r w:rsidR="0024099C" w:rsidRPr="00047B0F">
        <w:rPr>
          <w:b/>
          <w:sz w:val="24"/>
          <w:szCs w:val="24"/>
        </w:rPr>
        <w:tab/>
      </w:r>
      <w:r w:rsidR="0024099C" w:rsidRPr="00047B0F">
        <w:rPr>
          <w:b/>
          <w:sz w:val="24"/>
          <w:szCs w:val="24"/>
        </w:rPr>
        <w:tab/>
      </w:r>
      <w:r w:rsidR="0052763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</w:t>
      </w:r>
      <w:r w:rsidR="009771D4">
        <w:rPr>
          <w:b/>
          <w:sz w:val="24"/>
          <w:szCs w:val="24"/>
        </w:rPr>
        <w:t>105 643,29</w:t>
      </w:r>
      <w:r w:rsidR="0024099C" w:rsidRPr="00047B0F">
        <w:rPr>
          <w:b/>
          <w:sz w:val="24"/>
          <w:szCs w:val="24"/>
        </w:rPr>
        <w:t xml:space="preserve"> zł</w:t>
      </w:r>
    </w:p>
    <w:p w14:paraId="552724AB" w14:textId="77777777" w:rsidR="00060507" w:rsidRDefault="00060507" w:rsidP="00047B0F">
      <w:pPr>
        <w:ind w:left="3540" w:firstLine="708"/>
        <w:rPr>
          <w:b/>
          <w:sz w:val="24"/>
          <w:szCs w:val="24"/>
        </w:rPr>
      </w:pPr>
    </w:p>
    <w:p w14:paraId="711A8711" w14:textId="31A92D70" w:rsidR="00060507" w:rsidRPr="003124D5" w:rsidRDefault="00060507" w:rsidP="00060507">
      <w:pPr>
        <w:pStyle w:val="Nagwek2"/>
        <w:jc w:val="center"/>
        <w:rPr>
          <w:color w:val="000000"/>
          <w:sz w:val="24"/>
          <w:szCs w:val="24"/>
        </w:rPr>
      </w:pPr>
      <w:r w:rsidRPr="003124D5">
        <w:rPr>
          <w:color w:val="000000"/>
          <w:sz w:val="24"/>
          <w:szCs w:val="24"/>
        </w:rPr>
        <w:t xml:space="preserve">ZESTAWIENIE SPRZĘTU ELEKTRONICZNEGO </w:t>
      </w:r>
      <w:r>
        <w:rPr>
          <w:color w:val="000000"/>
          <w:sz w:val="24"/>
          <w:szCs w:val="24"/>
        </w:rPr>
        <w:t>PRZENOŚNEGO</w:t>
      </w:r>
    </w:p>
    <w:p w14:paraId="4171D30E" w14:textId="67A7CC31" w:rsidR="003124D5" w:rsidRPr="00060507" w:rsidRDefault="00060507" w:rsidP="000605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3124D5">
        <w:rPr>
          <w:rFonts w:ascii="Times New Roman" w:hAnsi="Times New Roman" w:cs="Times New Roman"/>
          <w:b/>
          <w:sz w:val="24"/>
          <w:szCs w:val="24"/>
        </w:rPr>
        <w:t xml:space="preserve"> SZKOLE PODSTAWOWEJ </w:t>
      </w:r>
      <w:r w:rsidR="002A0BDF">
        <w:rPr>
          <w:rFonts w:ascii="Times New Roman" w:hAnsi="Times New Roman" w:cs="Times New Roman"/>
          <w:b/>
          <w:sz w:val="24"/>
          <w:szCs w:val="24"/>
        </w:rPr>
        <w:t>W</w:t>
      </w:r>
      <w:r w:rsidRPr="003124D5">
        <w:rPr>
          <w:rFonts w:ascii="Times New Roman" w:hAnsi="Times New Roman" w:cs="Times New Roman"/>
          <w:b/>
          <w:sz w:val="24"/>
          <w:szCs w:val="24"/>
        </w:rPr>
        <w:t xml:space="preserve"> OŚNISZCZEWKU</w:t>
      </w:r>
    </w:p>
    <w:p w14:paraId="3A73C50C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Notebook ASUS B53F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7.764,60 zł</w:t>
      </w:r>
    </w:p>
    <w:p w14:paraId="065B364E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Projektor Hitachi ED-A101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9.422,94 zł</w:t>
      </w:r>
    </w:p>
    <w:p w14:paraId="743EF2C0" w14:textId="13DB802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Wizualizer</w:t>
      </w:r>
      <w:proofErr w:type="spellEnd"/>
      <w:r>
        <w:rPr>
          <w:sz w:val="24"/>
          <w:szCs w:val="24"/>
        </w:rPr>
        <w:t xml:space="preserve"> QWIEV QD3100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2.207,96 zł</w:t>
      </w:r>
    </w:p>
    <w:p w14:paraId="57131F1B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Projektor SANYO WL2500A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2.949,00 zł</w:t>
      </w:r>
    </w:p>
    <w:p w14:paraId="387D4EB0" w14:textId="7F1BFBAB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Projektor NEC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771D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999,00 zł</w:t>
      </w:r>
    </w:p>
    <w:p w14:paraId="3DDFC608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Aparat cyfrowy NIKON </w:t>
      </w:r>
      <w:proofErr w:type="spellStart"/>
      <w:r>
        <w:rPr>
          <w:sz w:val="24"/>
          <w:szCs w:val="24"/>
        </w:rPr>
        <w:t>Coolpix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462,97 zł</w:t>
      </w:r>
    </w:p>
    <w:p w14:paraId="4CBCFF3E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Aparat cyfrowy PANASONIC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696,60 zł</w:t>
      </w:r>
    </w:p>
    <w:p w14:paraId="0998BB4D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Mikrofon bezprzewodowy i odbiornik </w:t>
      </w:r>
      <w:proofErr w:type="spellStart"/>
      <w:r>
        <w:rPr>
          <w:sz w:val="24"/>
          <w:szCs w:val="24"/>
        </w:rPr>
        <w:t>Monacor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szt.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1.018,94 zł</w:t>
      </w:r>
    </w:p>
    <w:p w14:paraId="2D1F7368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Projektor NEC UM361X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10.442,70 zł</w:t>
      </w:r>
    </w:p>
    <w:p w14:paraId="2A9B3712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Notebook HP </w:t>
      </w:r>
      <w:proofErr w:type="spellStart"/>
      <w:r>
        <w:rPr>
          <w:sz w:val="24"/>
          <w:szCs w:val="24"/>
        </w:rPr>
        <w:t>ProBook</w:t>
      </w:r>
      <w:proofErr w:type="spellEnd"/>
      <w:r>
        <w:rPr>
          <w:sz w:val="24"/>
          <w:szCs w:val="24"/>
        </w:rPr>
        <w:t xml:space="preserve"> 650 G1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12.833,82 zł</w:t>
      </w:r>
    </w:p>
    <w:p w14:paraId="1F9C82A9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Laptop Lenovo T510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3.950,00 zł</w:t>
      </w:r>
    </w:p>
    <w:p w14:paraId="524D4E0F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Laptop Dell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4.020,00 zł</w:t>
      </w:r>
    </w:p>
    <w:p w14:paraId="7AB865EB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Laptop HP </w:t>
      </w:r>
      <w:proofErr w:type="spellStart"/>
      <w:r>
        <w:rPr>
          <w:sz w:val="24"/>
          <w:szCs w:val="24"/>
        </w:rPr>
        <w:t>Pavilon</w:t>
      </w:r>
      <w:proofErr w:type="spellEnd"/>
      <w:r>
        <w:rPr>
          <w:sz w:val="24"/>
          <w:szCs w:val="24"/>
        </w:rPr>
        <w:t xml:space="preserve"> x360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20.685,00 zł</w:t>
      </w:r>
    </w:p>
    <w:p w14:paraId="6A6A21DF" w14:textId="77777777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Projektor o krótkiej ogniskowej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8.191,80 zł</w:t>
      </w:r>
    </w:p>
    <w:p w14:paraId="04A24B85" w14:textId="4A3FBA8A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Notebook z oprogramowaniem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4</w:t>
      </w:r>
      <w:r w:rsidR="00060507">
        <w:rPr>
          <w:sz w:val="24"/>
          <w:szCs w:val="24"/>
        </w:rPr>
        <w:t>.</w:t>
      </w:r>
      <w:r>
        <w:rPr>
          <w:sz w:val="24"/>
          <w:szCs w:val="24"/>
        </w:rPr>
        <w:t>846,20 zł</w:t>
      </w:r>
    </w:p>
    <w:p w14:paraId="30590624" w14:textId="09E42B6F" w:rsidR="003124D5" w:rsidRDefault="003124D5" w:rsidP="003124D5">
      <w:pPr>
        <w:pStyle w:val="Akapitzlist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Wizualizer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szt.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3</w:t>
      </w:r>
      <w:r w:rsidR="00060507">
        <w:rPr>
          <w:sz w:val="24"/>
          <w:szCs w:val="24"/>
        </w:rPr>
        <w:t>.</w:t>
      </w:r>
      <w:r>
        <w:rPr>
          <w:sz w:val="24"/>
          <w:szCs w:val="24"/>
        </w:rPr>
        <w:t>527,64 zł</w:t>
      </w:r>
    </w:p>
    <w:p w14:paraId="66D025CB" w14:textId="52C1B05D" w:rsidR="003124D5" w:rsidRDefault="00060507" w:rsidP="00060507">
      <w:pPr>
        <w:pStyle w:val="Akapitzlis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Pr="00047B0F">
        <w:rPr>
          <w:b/>
          <w:sz w:val="24"/>
          <w:szCs w:val="24"/>
        </w:rPr>
        <w:t xml:space="preserve">RAZEM  </w:t>
      </w:r>
      <w:r w:rsidRPr="00047B0F">
        <w:rPr>
          <w:b/>
          <w:sz w:val="24"/>
          <w:szCs w:val="24"/>
        </w:rPr>
        <w:tab/>
      </w:r>
      <w:r w:rsidRPr="00047B0F">
        <w:rPr>
          <w:b/>
          <w:sz w:val="24"/>
          <w:szCs w:val="24"/>
        </w:rPr>
        <w:tab/>
      </w:r>
      <w:r w:rsidRPr="00047B0F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</w:t>
      </w:r>
      <w:r w:rsidR="009771D4">
        <w:rPr>
          <w:b/>
          <w:sz w:val="24"/>
          <w:szCs w:val="24"/>
        </w:rPr>
        <w:t>94 019,17</w:t>
      </w:r>
      <w:r>
        <w:rPr>
          <w:b/>
          <w:sz w:val="24"/>
          <w:szCs w:val="24"/>
        </w:rPr>
        <w:t xml:space="preserve"> </w:t>
      </w:r>
      <w:r w:rsidRPr="00047B0F">
        <w:rPr>
          <w:b/>
          <w:sz w:val="24"/>
          <w:szCs w:val="24"/>
        </w:rPr>
        <w:t>zł</w:t>
      </w:r>
    </w:p>
    <w:p w14:paraId="7EDB3456" w14:textId="77777777" w:rsidR="003124D5" w:rsidRPr="00047B0F" w:rsidRDefault="003124D5" w:rsidP="00047B0F">
      <w:pPr>
        <w:ind w:left="3540" w:firstLine="708"/>
        <w:rPr>
          <w:b/>
          <w:sz w:val="24"/>
          <w:szCs w:val="24"/>
        </w:rPr>
      </w:pPr>
    </w:p>
    <w:sectPr w:rsidR="003124D5" w:rsidRPr="00047B0F" w:rsidSect="00705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71EF6" w14:textId="77777777" w:rsidR="003124D5" w:rsidRDefault="003124D5" w:rsidP="003124D5">
      <w:pPr>
        <w:spacing w:after="0" w:line="240" w:lineRule="auto"/>
      </w:pPr>
      <w:r>
        <w:separator/>
      </w:r>
    </w:p>
  </w:endnote>
  <w:endnote w:type="continuationSeparator" w:id="0">
    <w:p w14:paraId="1515D84E" w14:textId="77777777" w:rsidR="003124D5" w:rsidRDefault="003124D5" w:rsidP="00312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B8283" w14:textId="77777777" w:rsidR="003124D5" w:rsidRDefault="003124D5" w:rsidP="003124D5">
      <w:pPr>
        <w:spacing w:after="0" w:line="240" w:lineRule="auto"/>
      </w:pPr>
      <w:r>
        <w:separator/>
      </w:r>
    </w:p>
  </w:footnote>
  <w:footnote w:type="continuationSeparator" w:id="0">
    <w:p w14:paraId="54D39310" w14:textId="77777777" w:rsidR="003124D5" w:rsidRDefault="003124D5" w:rsidP="00312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5E2BE5"/>
    <w:multiLevelType w:val="hybridMultilevel"/>
    <w:tmpl w:val="841EE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C2"/>
    <w:rsid w:val="00047B0F"/>
    <w:rsid w:val="00060507"/>
    <w:rsid w:val="00081DCA"/>
    <w:rsid w:val="000C4CEC"/>
    <w:rsid w:val="0024099C"/>
    <w:rsid w:val="002A0BDF"/>
    <w:rsid w:val="00306D30"/>
    <w:rsid w:val="003124D5"/>
    <w:rsid w:val="003B553D"/>
    <w:rsid w:val="004655FA"/>
    <w:rsid w:val="004B532A"/>
    <w:rsid w:val="005047F4"/>
    <w:rsid w:val="0051604B"/>
    <w:rsid w:val="00527638"/>
    <w:rsid w:val="006E4CEC"/>
    <w:rsid w:val="00705C3B"/>
    <w:rsid w:val="00926B46"/>
    <w:rsid w:val="009771D4"/>
    <w:rsid w:val="00987E53"/>
    <w:rsid w:val="00A033C2"/>
    <w:rsid w:val="00A0671B"/>
    <w:rsid w:val="00AC03D5"/>
    <w:rsid w:val="00B173F5"/>
    <w:rsid w:val="00B607A7"/>
    <w:rsid w:val="00BB7359"/>
    <w:rsid w:val="00BF2023"/>
    <w:rsid w:val="00CD785C"/>
    <w:rsid w:val="00D27885"/>
    <w:rsid w:val="00D85F50"/>
    <w:rsid w:val="00F625F9"/>
    <w:rsid w:val="00FB65E7"/>
    <w:rsid w:val="00FD0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EE4C"/>
  <w15:docId w15:val="{05670A3D-3805-4C65-8973-CB636EA45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C3B"/>
  </w:style>
  <w:style w:type="paragraph" w:styleId="Nagwek2">
    <w:name w:val="heading 2"/>
    <w:basedOn w:val="Normalny"/>
    <w:next w:val="Normalny"/>
    <w:link w:val="Nagwek2Znak"/>
    <w:qFormat/>
    <w:rsid w:val="003124D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33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5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F50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3124D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12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24D5"/>
  </w:style>
  <w:style w:type="paragraph" w:styleId="Stopka">
    <w:name w:val="footer"/>
    <w:basedOn w:val="Normalny"/>
    <w:link w:val="StopkaZnak"/>
    <w:uiPriority w:val="99"/>
    <w:unhideWhenUsed/>
    <w:rsid w:val="00312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2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E4292-B158-4E39-8A37-18BC0D52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Stabulewicz</dc:creator>
  <cp:lastModifiedBy>Anna Kuberska</cp:lastModifiedBy>
  <cp:revision>3</cp:revision>
  <cp:lastPrinted>2020-05-22T08:37:00Z</cp:lastPrinted>
  <dcterms:created xsi:type="dcterms:W3CDTF">2020-05-22T08:29:00Z</dcterms:created>
  <dcterms:modified xsi:type="dcterms:W3CDTF">2020-05-22T08:37:00Z</dcterms:modified>
</cp:coreProperties>
</file>