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8"/>
        <w:gridCol w:w="6444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524BAA" w:rsidP="003B7847">
            <w:pPr>
              <w:rPr>
                <w:sz w:val="24"/>
                <w:szCs w:val="24"/>
              </w:rPr>
            </w:pPr>
            <w:r>
              <w:t>I</w:t>
            </w:r>
            <w:r w:rsidR="00806AFF">
              <w:t>.</w:t>
            </w:r>
            <w:r w:rsidR="0088478E">
              <w:t>7</w:t>
            </w:r>
            <w:r w:rsidR="002C4289">
              <w:t>/2019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Pr="003235A1" w:rsidRDefault="002C4289" w:rsidP="00AB7A36">
            <w:pPr>
              <w:jc w:val="both"/>
            </w:pPr>
            <w:r>
              <w:t>D</w:t>
            </w:r>
            <w:r w:rsidR="00B80D36">
              <w:t>ecyzj</w:t>
            </w:r>
            <w:r>
              <w:t>a</w:t>
            </w:r>
            <w:r w:rsidR="00690ADA">
              <w:t xml:space="preserve"> </w:t>
            </w:r>
            <w:r w:rsidR="0088478E">
              <w:t>umarzająca postepowanie</w:t>
            </w:r>
            <w:r w:rsidR="00B80D36">
              <w:t xml:space="preserve">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141B90" w:rsidP="00A060AD">
            <w:pPr>
              <w:rPr>
                <w:sz w:val="24"/>
                <w:szCs w:val="24"/>
              </w:rPr>
            </w:pPr>
            <w:r>
              <w:t>Decyzja</w:t>
            </w:r>
            <w:r w:rsidR="0088478E" w:rsidRPr="0088478E">
              <w:t xml:space="preserve"> umarzająca postepowanie</w:t>
            </w:r>
            <w:r w:rsidR="0088478E">
              <w:t xml:space="preserve"> w sprawie wydania decyzji</w:t>
            </w:r>
            <w:r>
              <w:t xml:space="preserve"> o środowiskowych uwarunkowaniach</w:t>
            </w:r>
            <w:r w:rsidR="00975DC0">
              <w:t xml:space="preserve"> </w:t>
            </w:r>
            <w:r w:rsidR="00975DC0" w:rsidRPr="00975DC0">
              <w:t xml:space="preserve">dla przedsięwzięcia inwestycyjnego polegającego na </w:t>
            </w:r>
            <w:r w:rsidR="0088478E">
              <w:t xml:space="preserve">wykonaniu </w:t>
            </w:r>
            <w:r w:rsidR="0088478E" w:rsidRPr="0088478E">
              <w:t>„Hal</w:t>
            </w:r>
            <w:r w:rsidR="0088478E">
              <w:t>i</w:t>
            </w:r>
            <w:r w:rsidR="0088478E" w:rsidRPr="0088478E">
              <w:t xml:space="preserve"> na przetwórstwo wraz z zapleczem </w:t>
            </w:r>
            <w:proofErr w:type="spellStart"/>
            <w:r w:rsidR="0088478E" w:rsidRPr="0088478E">
              <w:t>socjalno</w:t>
            </w:r>
            <w:proofErr w:type="spellEnd"/>
            <w:r w:rsidR="0088478E" w:rsidRPr="0088478E">
              <w:t xml:space="preserve"> - biurowym oraz instalacją fotowoltaiczną i pompą ciepła na dz. nr 134/5, obręb 0016 Parchanki, gmina Dąbrowa Biskupia, powiat inowrocławski, województwo kujawsko-pomorskie.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8E08F0" w:rsidP="00F869B0">
            <w:pPr>
              <w:rPr>
                <w:sz w:val="24"/>
                <w:szCs w:val="24"/>
              </w:rPr>
            </w:pPr>
            <w:r w:rsidRPr="008E08F0">
              <w:t>Decyzja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6E4FEB" w:rsidRDefault="00137C32" w:rsidP="00F120FD">
            <w:pPr>
              <w:rPr>
                <w:rFonts w:cs="Times New Roman"/>
                <w:bCs/>
                <w:iCs/>
              </w:rPr>
            </w:pPr>
            <w:r w:rsidRPr="00137C32">
              <w:rPr>
                <w:rFonts w:cs="Times New Roman"/>
              </w:rPr>
              <w:t xml:space="preserve">Postępowanie administracyjne zmierzające do wydania decyzji o środowiskowych uwarunkowaniach dla przedsięwzięcia inwestycyjnego polegającego </w:t>
            </w:r>
            <w:r w:rsidR="00975DC0" w:rsidRPr="00975DC0">
              <w:rPr>
                <w:rFonts w:cs="Times New Roman"/>
              </w:rPr>
              <w:t xml:space="preserve">na wykonaniu </w:t>
            </w:r>
            <w:r w:rsidR="0088478E" w:rsidRPr="0088478E">
              <w:rPr>
                <w:rFonts w:cs="Times New Roman"/>
              </w:rPr>
              <w:t xml:space="preserve">„Hali na przetwórstwo wraz z zapleczem </w:t>
            </w:r>
            <w:proofErr w:type="spellStart"/>
            <w:r w:rsidR="0088478E" w:rsidRPr="0088478E">
              <w:rPr>
                <w:rFonts w:cs="Times New Roman"/>
              </w:rPr>
              <w:t>socjalno</w:t>
            </w:r>
            <w:proofErr w:type="spellEnd"/>
            <w:r w:rsidR="0088478E" w:rsidRPr="0088478E">
              <w:rPr>
                <w:rFonts w:cs="Times New Roman"/>
              </w:rPr>
              <w:t xml:space="preserve"> - biurowym oraz instalacją fotowoltaiczną i pompą ciepła na dz. nr 134/5, obręb 0016 Parchanki, gmina Dąbrowa Biskupia, powiat inowrocławski, województwo kujawsko-pomorskie.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F869B0" w:rsidP="00724C1D">
            <w:pPr>
              <w:rPr>
                <w:sz w:val="24"/>
                <w:szCs w:val="24"/>
              </w:rPr>
            </w:pPr>
            <w:r>
              <w:t>KOM.6220.0</w:t>
            </w:r>
            <w:r w:rsidR="0088478E">
              <w:t>7</w:t>
            </w:r>
            <w:r>
              <w:t>.</w:t>
            </w:r>
            <w:r w:rsidR="00524BAA">
              <w:t>I.</w:t>
            </w:r>
            <w:r>
              <w:t>2019</w:t>
            </w:r>
            <w:r w:rsidR="0088478E">
              <w:t>/2020.J</w:t>
            </w:r>
            <w:r>
              <w:t>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2C4289" w:rsidP="0080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Starszy inspektor ds. Ochrony Środowiska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201</w:t>
            </w:r>
            <w:r w:rsidR="0096069A">
              <w:t>9-0</w:t>
            </w:r>
            <w:r w:rsidR="00975DC0">
              <w:t>6</w:t>
            </w:r>
            <w:r w:rsidR="00EF56B8">
              <w:t>-</w:t>
            </w:r>
            <w:r w:rsidR="00524BAA">
              <w:t>2</w:t>
            </w:r>
            <w:r w:rsidR="00975DC0">
              <w:t>8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88478E">
              <w:t>20</w:t>
            </w:r>
            <w:r w:rsidR="00281E00">
              <w:t>-</w:t>
            </w:r>
            <w:r w:rsidR="0096069A">
              <w:t>0</w:t>
            </w:r>
            <w:r w:rsidR="0088478E">
              <w:t>1</w:t>
            </w:r>
            <w:r w:rsidR="00DB5687">
              <w:t>-</w:t>
            </w:r>
            <w:r w:rsidR="0088478E">
              <w:t>20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45444E" w:rsidP="00871D0D">
            <w:pPr>
              <w:jc w:val="center"/>
            </w:pPr>
            <w:r w:rsidRPr="0045444E">
              <w:t>https://gm-dabrowa-biskupia.rbip.mojregion.info/decyzja-umarzajaca-postepowanie-w-sprawie-wydania-decyzji-o-srodowiskowych-uwarunkowaniach-dla-przedsiewziecia-inwestycyjnego-pod-nazwa-hala-na-przetworstwo-wraz-z-zapleczem-socjalno-biurow/</w:t>
            </w:r>
            <w:bookmarkStart w:id="0" w:name="_GoBack"/>
            <w:bookmarkEnd w:id="0"/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88478E" w:rsidP="0096069A">
            <w:pPr>
              <w:jc w:val="center"/>
              <w:rPr>
                <w:sz w:val="24"/>
                <w:szCs w:val="24"/>
              </w:rPr>
            </w:pPr>
            <w:r w:rsidRPr="0088478E">
              <w:rPr>
                <w:sz w:val="24"/>
                <w:szCs w:val="24"/>
              </w:rPr>
              <w:t>10:55, 21.01.2020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A060AD" w:rsidRPr="00EF56B8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DB5687" w:rsidRDefault="0045444E" w:rsidP="00BF4C90">
            <w:pPr>
              <w:rPr>
                <w:sz w:val="24"/>
                <w:szCs w:val="24"/>
                <w:lang w:val="en-US"/>
              </w:rPr>
            </w:pPr>
            <w:r w:rsidRPr="0045444E">
              <w:rPr>
                <w:sz w:val="24"/>
                <w:szCs w:val="24"/>
                <w:lang w:val="en-US"/>
              </w:rPr>
              <w:t>I/2020, I.1/2020, I.2/2020, I.3/2020, I.4/2020, I.5/2020</w:t>
            </w:r>
            <w:r>
              <w:rPr>
                <w:sz w:val="24"/>
                <w:szCs w:val="24"/>
                <w:lang w:val="en-US"/>
              </w:rPr>
              <w:t>, I.6/2020</w:t>
            </w:r>
          </w:p>
        </w:tc>
      </w:tr>
    </w:tbl>
    <w:p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A0FA0"/>
    <w:rsid w:val="000A70D1"/>
    <w:rsid w:val="000B66ED"/>
    <w:rsid w:val="000C22A7"/>
    <w:rsid w:val="000D03B1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4289"/>
    <w:rsid w:val="00307630"/>
    <w:rsid w:val="003235A1"/>
    <w:rsid w:val="00342CFE"/>
    <w:rsid w:val="003B65A9"/>
    <w:rsid w:val="003B7847"/>
    <w:rsid w:val="004107E4"/>
    <w:rsid w:val="00447B75"/>
    <w:rsid w:val="004502FE"/>
    <w:rsid w:val="0045444E"/>
    <w:rsid w:val="004642D6"/>
    <w:rsid w:val="004805BC"/>
    <w:rsid w:val="004A4ABF"/>
    <w:rsid w:val="004D76BD"/>
    <w:rsid w:val="004E48A6"/>
    <w:rsid w:val="004F3F84"/>
    <w:rsid w:val="00511C54"/>
    <w:rsid w:val="00524BAA"/>
    <w:rsid w:val="00533BF1"/>
    <w:rsid w:val="005834D8"/>
    <w:rsid w:val="0059199E"/>
    <w:rsid w:val="005D0037"/>
    <w:rsid w:val="00631733"/>
    <w:rsid w:val="006628D5"/>
    <w:rsid w:val="00690ADA"/>
    <w:rsid w:val="006D4756"/>
    <w:rsid w:val="006E4FEB"/>
    <w:rsid w:val="006E6E9A"/>
    <w:rsid w:val="006F2522"/>
    <w:rsid w:val="006F766D"/>
    <w:rsid w:val="0070027F"/>
    <w:rsid w:val="00701942"/>
    <w:rsid w:val="00724C1D"/>
    <w:rsid w:val="007956C1"/>
    <w:rsid w:val="007E51F5"/>
    <w:rsid w:val="0080421D"/>
    <w:rsid w:val="00806AFF"/>
    <w:rsid w:val="00822C13"/>
    <w:rsid w:val="00846203"/>
    <w:rsid w:val="008661CC"/>
    <w:rsid w:val="00871D0D"/>
    <w:rsid w:val="0088478E"/>
    <w:rsid w:val="008E08F0"/>
    <w:rsid w:val="0090121D"/>
    <w:rsid w:val="00903A09"/>
    <w:rsid w:val="0090448D"/>
    <w:rsid w:val="0092448B"/>
    <w:rsid w:val="00927CEC"/>
    <w:rsid w:val="0096069A"/>
    <w:rsid w:val="00973514"/>
    <w:rsid w:val="00975DC0"/>
    <w:rsid w:val="009B16EA"/>
    <w:rsid w:val="009B2408"/>
    <w:rsid w:val="00A060AD"/>
    <w:rsid w:val="00A30003"/>
    <w:rsid w:val="00AB2247"/>
    <w:rsid w:val="00AB7A36"/>
    <w:rsid w:val="00AC498F"/>
    <w:rsid w:val="00B10671"/>
    <w:rsid w:val="00B507BA"/>
    <w:rsid w:val="00B53DCD"/>
    <w:rsid w:val="00B80D36"/>
    <w:rsid w:val="00B94001"/>
    <w:rsid w:val="00B96C6F"/>
    <w:rsid w:val="00BA554A"/>
    <w:rsid w:val="00BD764F"/>
    <w:rsid w:val="00BF4C90"/>
    <w:rsid w:val="00C0147D"/>
    <w:rsid w:val="00C8348E"/>
    <w:rsid w:val="00CA1D54"/>
    <w:rsid w:val="00CA4EE5"/>
    <w:rsid w:val="00CC239D"/>
    <w:rsid w:val="00D12213"/>
    <w:rsid w:val="00D26C26"/>
    <w:rsid w:val="00D37717"/>
    <w:rsid w:val="00D40FFF"/>
    <w:rsid w:val="00D55B64"/>
    <w:rsid w:val="00D70CE2"/>
    <w:rsid w:val="00D80BB8"/>
    <w:rsid w:val="00D91C20"/>
    <w:rsid w:val="00DB34AB"/>
    <w:rsid w:val="00DB5687"/>
    <w:rsid w:val="00DF3246"/>
    <w:rsid w:val="00E01CE0"/>
    <w:rsid w:val="00E672BB"/>
    <w:rsid w:val="00E94AE1"/>
    <w:rsid w:val="00EF56B8"/>
    <w:rsid w:val="00F120FD"/>
    <w:rsid w:val="00F869B0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AC278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2020-03-19T11:47:00Z</dcterms:created>
  <dcterms:modified xsi:type="dcterms:W3CDTF">2020-03-19T11:47:00Z</dcterms:modified>
</cp:coreProperties>
</file>