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05" w:rsidRPr="000B2D67" w:rsidRDefault="003824B6" w:rsidP="00395E05">
      <w:pPr>
        <w:ind w:left="5664"/>
        <w:outlineLvl w:val="0"/>
        <w:rPr>
          <w:rFonts w:asciiTheme="minorHAnsi" w:hAnsiTheme="minorHAnsi" w:cs="Calibri"/>
          <w:b/>
          <w:sz w:val="22"/>
          <w:szCs w:val="22"/>
        </w:rPr>
      </w:pPr>
      <w:r w:rsidRPr="000B2D67">
        <w:rPr>
          <w:rFonts w:asciiTheme="minorHAnsi" w:hAnsiTheme="minorHAnsi" w:cs="Calibri"/>
          <w:b/>
          <w:sz w:val="22"/>
          <w:szCs w:val="22"/>
        </w:rPr>
        <w:t>ZAŁĄCZNIK NR 7</w:t>
      </w:r>
      <w:r w:rsidR="00395E05" w:rsidRPr="000B2D67">
        <w:rPr>
          <w:rFonts w:asciiTheme="minorHAnsi" w:hAnsiTheme="minorHAnsi" w:cs="Calibri"/>
          <w:b/>
          <w:sz w:val="22"/>
          <w:szCs w:val="22"/>
        </w:rPr>
        <w:t xml:space="preserve"> DO SIWZ </w:t>
      </w:r>
    </w:p>
    <w:p w:rsidR="00395E05" w:rsidRPr="000B2D67" w:rsidRDefault="00395E05" w:rsidP="00395E05">
      <w:pPr>
        <w:outlineLvl w:val="0"/>
        <w:rPr>
          <w:rFonts w:asciiTheme="minorHAnsi" w:hAnsiTheme="minorHAnsi" w:cs="Calibri"/>
          <w:bCs/>
          <w:sz w:val="22"/>
          <w:szCs w:val="22"/>
        </w:rPr>
      </w:pPr>
    </w:p>
    <w:p w:rsidR="00395E05" w:rsidRPr="000B2D67" w:rsidRDefault="00395E05" w:rsidP="00395E05">
      <w:pPr>
        <w:jc w:val="center"/>
        <w:outlineLvl w:val="0"/>
        <w:rPr>
          <w:rFonts w:asciiTheme="minorHAnsi" w:hAnsiTheme="minorHAnsi" w:cs="Calibri"/>
          <w:b/>
          <w:bCs/>
          <w:sz w:val="22"/>
          <w:szCs w:val="22"/>
        </w:rPr>
      </w:pPr>
      <w:r w:rsidRPr="000B2D67">
        <w:rPr>
          <w:rFonts w:asciiTheme="minorHAnsi" w:hAnsiTheme="minorHAnsi" w:cs="Calibri"/>
          <w:b/>
          <w:bCs/>
          <w:sz w:val="22"/>
          <w:szCs w:val="22"/>
        </w:rPr>
        <w:t xml:space="preserve">Wzór Umowy </w:t>
      </w:r>
    </w:p>
    <w:p w:rsidR="00395E05" w:rsidRPr="000B2D67" w:rsidRDefault="00395E05" w:rsidP="00395E05">
      <w:pPr>
        <w:pStyle w:val="Tekstpodstawowy"/>
        <w:rPr>
          <w:rFonts w:asciiTheme="minorHAnsi" w:hAnsiTheme="minorHAnsi" w:cs="Calibri"/>
          <w:bCs/>
          <w:sz w:val="22"/>
          <w:szCs w:val="22"/>
        </w:rPr>
      </w:pPr>
      <w:r w:rsidRPr="000B2D67">
        <w:rPr>
          <w:rFonts w:asciiTheme="minorHAnsi" w:hAnsiTheme="minorHAnsi" w:cs="Calibri"/>
          <w:bCs/>
          <w:sz w:val="22"/>
          <w:szCs w:val="22"/>
        </w:rPr>
        <w:tab/>
      </w:r>
      <w:r w:rsidRPr="000B2D67">
        <w:rPr>
          <w:rFonts w:asciiTheme="minorHAnsi" w:hAnsiTheme="minorHAnsi" w:cs="Calibri"/>
          <w:bCs/>
          <w:sz w:val="22"/>
          <w:szCs w:val="22"/>
        </w:rPr>
        <w:tab/>
      </w:r>
      <w:r w:rsidRPr="000B2D67">
        <w:rPr>
          <w:rFonts w:asciiTheme="minorHAnsi" w:hAnsiTheme="minorHAnsi" w:cs="Calibri"/>
          <w:bCs/>
          <w:sz w:val="22"/>
          <w:szCs w:val="22"/>
        </w:rPr>
        <w:tab/>
      </w:r>
      <w:r w:rsidRPr="000B2D67">
        <w:rPr>
          <w:rFonts w:asciiTheme="minorHAnsi" w:hAnsiTheme="minorHAnsi" w:cs="Calibri"/>
          <w:bCs/>
          <w:sz w:val="22"/>
          <w:szCs w:val="22"/>
        </w:rPr>
        <w:tab/>
      </w:r>
    </w:p>
    <w:p w:rsidR="00395E05" w:rsidRPr="000B2D67" w:rsidRDefault="00395E05" w:rsidP="00395E05">
      <w:pPr>
        <w:pStyle w:val="Tekstpodstawowy"/>
        <w:ind w:left="2832" w:firstLine="708"/>
        <w:rPr>
          <w:rFonts w:asciiTheme="minorHAnsi" w:hAnsiTheme="minorHAnsi" w:cs="Calibri"/>
          <w:bCs/>
          <w:sz w:val="22"/>
          <w:szCs w:val="22"/>
        </w:rPr>
      </w:pPr>
      <w:r w:rsidRPr="000B2D67">
        <w:rPr>
          <w:rFonts w:asciiTheme="minorHAnsi" w:hAnsiTheme="minorHAnsi" w:cs="Calibri"/>
          <w:bCs/>
          <w:sz w:val="22"/>
          <w:szCs w:val="22"/>
        </w:rPr>
        <w:t xml:space="preserve"> Umowa nr ………………………   </w:t>
      </w:r>
    </w:p>
    <w:p w:rsidR="00395E05" w:rsidRPr="000B2D67" w:rsidRDefault="00395E05" w:rsidP="00395E05">
      <w:pPr>
        <w:pStyle w:val="Tekstpodstawowy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bCs/>
          <w:sz w:val="22"/>
          <w:szCs w:val="22"/>
        </w:rPr>
        <w:t>zawarta w</w:t>
      </w:r>
      <w:r w:rsidRPr="000B2D67">
        <w:rPr>
          <w:rFonts w:asciiTheme="minorHAnsi" w:hAnsiTheme="minorHAnsi" w:cs="Calibri"/>
          <w:sz w:val="22"/>
          <w:szCs w:val="22"/>
        </w:rPr>
        <w:t xml:space="preserve"> dniu ………………………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r.  w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Dąbrowie Biskupiej pomiędzy </w:t>
      </w:r>
      <w:r w:rsidRPr="000B2D67">
        <w:rPr>
          <w:rFonts w:asciiTheme="minorHAnsi" w:hAnsiTheme="minorHAnsi" w:cs="Calibri"/>
          <w:b/>
          <w:sz w:val="22"/>
          <w:szCs w:val="22"/>
        </w:rPr>
        <w:t>Gminą  Dąbrowa Biskupia</w:t>
      </w:r>
      <w:r w:rsidRPr="000B2D67">
        <w:rPr>
          <w:rFonts w:asciiTheme="minorHAnsi" w:hAnsiTheme="minorHAnsi" w:cs="Calibri"/>
          <w:sz w:val="22"/>
          <w:szCs w:val="22"/>
        </w:rPr>
        <w:t xml:space="preserve">                            z siedzibą : 88-133 Dąbrowa Biskupia, ul. Topolowa 2, NIP 556-256-19-47 zwaną dalej „Zamawiającym” którą reprezentuje :</w:t>
      </w:r>
    </w:p>
    <w:p w:rsidR="00395E05" w:rsidRPr="000B2D67" w:rsidRDefault="00395E05" w:rsidP="00395E05">
      <w:pPr>
        <w:ind w:right="-468"/>
        <w:rPr>
          <w:rFonts w:asciiTheme="minorHAnsi" w:hAnsiTheme="minorHAnsi" w:cs="Calibri"/>
          <w:b/>
          <w:sz w:val="22"/>
          <w:szCs w:val="22"/>
        </w:rPr>
      </w:pPr>
      <w:r w:rsidRPr="000B2D67">
        <w:rPr>
          <w:rFonts w:asciiTheme="minorHAnsi" w:hAnsiTheme="minorHAnsi" w:cs="Calibri"/>
          <w:b/>
          <w:sz w:val="22"/>
          <w:szCs w:val="22"/>
        </w:rPr>
        <w:t xml:space="preserve">Wójt Gminy – Marcin Filipiak </w:t>
      </w:r>
    </w:p>
    <w:p w:rsidR="00395E05" w:rsidRPr="000B2D67" w:rsidRDefault="00395E05" w:rsidP="00395E05">
      <w:pPr>
        <w:ind w:right="-468"/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przy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kontrasygnacie Skarbnika Gminy</w:t>
      </w:r>
      <w:r w:rsidRPr="000B2D67">
        <w:rPr>
          <w:rFonts w:asciiTheme="minorHAnsi" w:hAnsiTheme="minorHAnsi" w:cs="Calibri"/>
          <w:b/>
          <w:sz w:val="22"/>
          <w:szCs w:val="22"/>
        </w:rPr>
        <w:t xml:space="preserve"> - </w:t>
      </w:r>
      <w:r w:rsidRPr="000B2D67">
        <w:rPr>
          <w:rFonts w:asciiTheme="minorHAnsi" w:hAnsiTheme="minorHAnsi" w:cs="Calibri"/>
          <w:sz w:val="22"/>
          <w:szCs w:val="22"/>
        </w:rPr>
        <w:t>…………………………</w:t>
      </w:r>
    </w:p>
    <w:p w:rsidR="00395E05" w:rsidRPr="000B2D67" w:rsidRDefault="00395E05" w:rsidP="00395E05">
      <w:pPr>
        <w:ind w:right="-468"/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zwaną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dalej „Zamawiającym” </w:t>
      </w:r>
    </w:p>
    <w:p w:rsidR="00395E05" w:rsidRPr="000B2D67" w:rsidRDefault="00395E05" w:rsidP="00395E05">
      <w:pPr>
        <w:ind w:left="3540" w:right="-468" w:firstLine="708"/>
        <w:rPr>
          <w:rFonts w:asciiTheme="minorHAnsi" w:hAnsiTheme="minorHAnsi" w:cs="Calibri"/>
          <w:b/>
          <w:sz w:val="22"/>
          <w:szCs w:val="22"/>
        </w:rPr>
      </w:pPr>
      <w:r w:rsidRPr="000B2D67">
        <w:rPr>
          <w:rFonts w:asciiTheme="minorHAnsi" w:hAnsiTheme="minorHAnsi" w:cs="Calibri"/>
          <w:b/>
          <w:sz w:val="22"/>
          <w:szCs w:val="22"/>
        </w:rPr>
        <w:t xml:space="preserve">     </w:t>
      </w:r>
      <w:proofErr w:type="gramStart"/>
      <w:r w:rsidRPr="000B2D67">
        <w:rPr>
          <w:rFonts w:asciiTheme="minorHAnsi" w:hAnsiTheme="minorHAnsi" w:cs="Calibri"/>
          <w:b/>
          <w:sz w:val="22"/>
          <w:szCs w:val="22"/>
        </w:rPr>
        <w:t>a</w:t>
      </w:r>
      <w:proofErr w:type="gramEnd"/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………………………………………………………………….…………………………………………………………………………………………</w:t>
      </w:r>
    </w:p>
    <w:p w:rsidR="00395E05" w:rsidRPr="000B2D67" w:rsidRDefault="00395E05" w:rsidP="00395E05">
      <w:pPr>
        <w:ind w:right="-468"/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zwanym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dalej „Wykonawcą” </w:t>
      </w:r>
    </w:p>
    <w:p w:rsidR="00395E05" w:rsidRPr="000B2D67" w:rsidRDefault="00395E05" w:rsidP="00395E05">
      <w:pPr>
        <w:jc w:val="both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zawarta po przeprowadzeniu postępowania o udzielenie zamówienia publicznego w trybie przetargu nieograniczonego zgodnie z przepisami ustawy z dnia 29 stycznia 2004r. Prawo zamówień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publicznych                       ( Dz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. U.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z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2018r, poz.1986 z </w:t>
      </w:r>
      <w:proofErr w:type="spellStart"/>
      <w:r w:rsidRPr="000B2D67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0B2D67">
        <w:rPr>
          <w:rFonts w:asciiTheme="minorHAnsi" w:hAnsiTheme="minorHAnsi" w:cs="Calibri"/>
          <w:sz w:val="22"/>
          <w:szCs w:val="22"/>
        </w:rPr>
        <w:t xml:space="preserve">.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zm. )  o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następującej treści:                     </w:t>
      </w:r>
    </w:p>
    <w:p w:rsidR="00395E05" w:rsidRPr="000B2D67" w:rsidRDefault="00395E05" w:rsidP="00395E05">
      <w:pPr>
        <w:ind w:right="-468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ind w:right="-468"/>
        <w:rPr>
          <w:rFonts w:asciiTheme="minorHAnsi" w:hAnsiTheme="minorHAnsi" w:cs="Calibri"/>
          <w:b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ab/>
      </w:r>
      <w:r w:rsidRPr="000B2D67">
        <w:rPr>
          <w:rFonts w:asciiTheme="minorHAnsi" w:hAnsiTheme="minorHAnsi" w:cs="Calibri"/>
          <w:sz w:val="22"/>
          <w:szCs w:val="22"/>
        </w:rPr>
        <w:tab/>
      </w:r>
      <w:r w:rsidRPr="000B2D67">
        <w:rPr>
          <w:rFonts w:asciiTheme="minorHAnsi" w:hAnsiTheme="minorHAnsi" w:cs="Calibri"/>
          <w:sz w:val="22"/>
          <w:szCs w:val="22"/>
        </w:rPr>
        <w:tab/>
      </w:r>
      <w:r w:rsidRPr="000B2D67">
        <w:rPr>
          <w:rFonts w:asciiTheme="minorHAnsi" w:hAnsiTheme="minorHAnsi" w:cs="Calibri"/>
          <w:sz w:val="22"/>
          <w:szCs w:val="22"/>
        </w:rPr>
        <w:tab/>
      </w:r>
      <w:r w:rsidRPr="000B2D67">
        <w:rPr>
          <w:rFonts w:asciiTheme="minorHAnsi" w:hAnsiTheme="minorHAnsi" w:cs="Calibri"/>
          <w:sz w:val="22"/>
          <w:szCs w:val="22"/>
        </w:rPr>
        <w:tab/>
      </w:r>
      <w:r w:rsidRPr="000B2D67">
        <w:rPr>
          <w:rFonts w:asciiTheme="minorHAnsi" w:hAnsiTheme="minorHAnsi" w:cs="Calibri"/>
          <w:sz w:val="22"/>
          <w:szCs w:val="22"/>
        </w:rPr>
        <w:tab/>
      </w:r>
      <w:r w:rsidRPr="000B2D67">
        <w:rPr>
          <w:rFonts w:asciiTheme="minorHAnsi" w:hAnsiTheme="minorHAnsi" w:cs="Calibri"/>
          <w:b/>
          <w:sz w:val="22"/>
          <w:szCs w:val="22"/>
        </w:rPr>
        <w:t>§ 1</w:t>
      </w:r>
    </w:p>
    <w:p w:rsidR="00395E05" w:rsidRPr="000B2D67" w:rsidRDefault="00395E05" w:rsidP="00395E05">
      <w:pPr>
        <w:ind w:right="-468"/>
        <w:jc w:val="center"/>
        <w:rPr>
          <w:rFonts w:asciiTheme="minorHAnsi" w:hAnsiTheme="minorHAnsi" w:cs="Calibri"/>
          <w:sz w:val="22"/>
          <w:szCs w:val="22"/>
        </w:rPr>
      </w:pPr>
    </w:p>
    <w:p w:rsidR="00A671B4" w:rsidRPr="000B2D67" w:rsidRDefault="00395E05" w:rsidP="00423C90">
      <w:pPr>
        <w:numPr>
          <w:ilvl w:val="0"/>
          <w:numId w:val="3"/>
        </w:numPr>
        <w:tabs>
          <w:tab w:val="clear" w:pos="720"/>
          <w:tab w:val="num" w:pos="360"/>
        </w:tabs>
        <w:ind w:left="360" w:right="-468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Zamawiający zleca , a Wykonawca przyjmuje do wykonania :</w:t>
      </w:r>
      <w:r w:rsidRPr="000B2D67">
        <w:rPr>
          <w:rFonts w:asciiTheme="minorHAnsi" w:hAnsiTheme="minorHAnsi" w:cs="Calibri"/>
          <w:b/>
          <w:i/>
          <w:sz w:val="22"/>
          <w:szCs w:val="22"/>
        </w:rPr>
        <w:t xml:space="preserve">Usługi przygotowywania i dostarczania posiłków do Publicznego Przedszkola Leśna </w:t>
      </w:r>
      <w:proofErr w:type="gramStart"/>
      <w:r w:rsidRPr="000B2D67">
        <w:rPr>
          <w:rFonts w:asciiTheme="minorHAnsi" w:hAnsiTheme="minorHAnsi" w:cs="Calibri"/>
          <w:b/>
          <w:i/>
          <w:sz w:val="22"/>
          <w:szCs w:val="22"/>
        </w:rPr>
        <w:t>Kraina  w</w:t>
      </w:r>
      <w:proofErr w:type="gramEnd"/>
      <w:r w:rsidRPr="000B2D67">
        <w:rPr>
          <w:rFonts w:asciiTheme="minorHAnsi" w:hAnsiTheme="minorHAnsi" w:cs="Calibri"/>
          <w:b/>
          <w:i/>
          <w:sz w:val="22"/>
          <w:szCs w:val="22"/>
        </w:rPr>
        <w:t xml:space="preserve"> Dąbrowie Biskupiej</w:t>
      </w:r>
      <w:r w:rsidR="00A671B4" w:rsidRPr="000B2D67">
        <w:rPr>
          <w:rFonts w:asciiTheme="minorHAnsi" w:hAnsiTheme="minorHAnsi"/>
          <w:sz w:val="22"/>
          <w:szCs w:val="22"/>
        </w:rPr>
        <w:t xml:space="preserve"> dla 82 dzieci w wieku przedszkolnym 3-6 lat, które będą uczęszczać do Publicznego Przedszkola „Leśna Kraina” w Dąbrowie Biskupiej , w tym :</w:t>
      </w:r>
    </w:p>
    <w:p w:rsidR="00A671B4" w:rsidRPr="000B2D67" w:rsidRDefault="00A671B4" w:rsidP="00423C90">
      <w:pPr>
        <w:pStyle w:val="Akapitzlist1"/>
        <w:shd w:val="clear" w:color="auto" w:fill="FFFFFF"/>
        <w:spacing w:after="0" w:line="240" w:lineRule="auto"/>
        <w:ind w:left="360" w:hanging="360"/>
        <w:jc w:val="both"/>
        <w:rPr>
          <w:rFonts w:asciiTheme="minorHAnsi" w:hAnsiTheme="minorHAnsi"/>
          <w:lang w:eastAsia="pl-PL"/>
        </w:rPr>
      </w:pPr>
      <w:r w:rsidRPr="000B2D67">
        <w:rPr>
          <w:rFonts w:asciiTheme="minorHAnsi" w:hAnsiTheme="minorHAnsi"/>
          <w:lang w:eastAsia="pl-PL"/>
        </w:rPr>
        <w:t xml:space="preserve">       </w:t>
      </w:r>
      <w:proofErr w:type="gramStart"/>
      <w:r w:rsidRPr="000B2D67">
        <w:rPr>
          <w:rFonts w:asciiTheme="minorHAnsi" w:hAnsiTheme="minorHAnsi"/>
          <w:lang w:eastAsia="pl-PL"/>
        </w:rPr>
        <w:t>śniadanie</w:t>
      </w:r>
      <w:proofErr w:type="gramEnd"/>
      <w:r w:rsidRPr="000B2D67">
        <w:rPr>
          <w:rFonts w:asciiTheme="minorHAnsi" w:hAnsiTheme="minorHAnsi"/>
          <w:lang w:eastAsia="pl-PL"/>
        </w:rPr>
        <w:t xml:space="preserve"> </w:t>
      </w:r>
      <w:r w:rsidRPr="000B2D67">
        <w:rPr>
          <w:rFonts w:asciiTheme="minorHAnsi" w:hAnsiTheme="minorHAnsi"/>
          <w:lang w:eastAsia="pl-PL"/>
        </w:rPr>
        <w:tab/>
      </w:r>
      <w:r w:rsidRPr="000B2D67">
        <w:rPr>
          <w:rFonts w:asciiTheme="minorHAnsi" w:hAnsiTheme="minorHAnsi"/>
          <w:lang w:eastAsia="pl-PL"/>
        </w:rPr>
        <w:tab/>
      </w:r>
      <w:r w:rsidRPr="000B2D67">
        <w:rPr>
          <w:rFonts w:asciiTheme="minorHAnsi" w:hAnsiTheme="minorHAnsi"/>
          <w:lang w:eastAsia="pl-PL"/>
        </w:rPr>
        <w:tab/>
        <w:t>77 dzieci</w:t>
      </w:r>
    </w:p>
    <w:p w:rsidR="00A671B4" w:rsidRPr="000B2D67" w:rsidRDefault="00A671B4" w:rsidP="00423C90">
      <w:pPr>
        <w:pStyle w:val="Akapitzlist1"/>
        <w:shd w:val="clear" w:color="auto" w:fill="FFFFFF"/>
        <w:spacing w:after="0" w:line="240" w:lineRule="auto"/>
        <w:ind w:left="360" w:hanging="360"/>
        <w:jc w:val="both"/>
        <w:rPr>
          <w:rFonts w:asciiTheme="minorHAnsi" w:hAnsiTheme="minorHAnsi"/>
          <w:lang w:eastAsia="pl-PL"/>
        </w:rPr>
      </w:pPr>
      <w:r w:rsidRPr="000B2D67">
        <w:rPr>
          <w:rFonts w:asciiTheme="minorHAnsi" w:hAnsiTheme="minorHAnsi"/>
          <w:lang w:eastAsia="pl-PL"/>
        </w:rPr>
        <w:t xml:space="preserve">       </w:t>
      </w:r>
      <w:proofErr w:type="gramStart"/>
      <w:r w:rsidRPr="000B2D67">
        <w:rPr>
          <w:rFonts w:asciiTheme="minorHAnsi" w:hAnsiTheme="minorHAnsi"/>
          <w:lang w:eastAsia="pl-PL"/>
        </w:rPr>
        <w:t>obiad</w:t>
      </w:r>
      <w:proofErr w:type="gramEnd"/>
      <w:r w:rsidRPr="000B2D67">
        <w:rPr>
          <w:rFonts w:asciiTheme="minorHAnsi" w:hAnsiTheme="minorHAnsi"/>
          <w:lang w:eastAsia="pl-PL"/>
        </w:rPr>
        <w:tab/>
      </w:r>
      <w:r w:rsidRPr="000B2D67">
        <w:rPr>
          <w:rFonts w:asciiTheme="minorHAnsi" w:hAnsiTheme="minorHAnsi"/>
          <w:lang w:eastAsia="pl-PL"/>
        </w:rPr>
        <w:tab/>
      </w:r>
      <w:r w:rsidRPr="000B2D67">
        <w:rPr>
          <w:rFonts w:asciiTheme="minorHAnsi" w:hAnsiTheme="minorHAnsi"/>
          <w:lang w:eastAsia="pl-PL"/>
        </w:rPr>
        <w:tab/>
        <w:t>82 dzieci</w:t>
      </w:r>
    </w:p>
    <w:p w:rsidR="00395E05" w:rsidRPr="000B2D67" w:rsidRDefault="00A671B4" w:rsidP="00423C90">
      <w:pPr>
        <w:pStyle w:val="Akapitzlist1"/>
        <w:shd w:val="clear" w:color="auto" w:fill="FFFFFF"/>
        <w:spacing w:after="0" w:line="240" w:lineRule="auto"/>
        <w:ind w:left="360" w:hanging="360"/>
        <w:jc w:val="both"/>
        <w:rPr>
          <w:rFonts w:asciiTheme="minorHAnsi" w:hAnsiTheme="minorHAnsi"/>
          <w:lang w:eastAsia="pl-PL"/>
        </w:rPr>
      </w:pPr>
      <w:r w:rsidRPr="000B2D67">
        <w:rPr>
          <w:rFonts w:asciiTheme="minorHAnsi" w:hAnsiTheme="minorHAnsi"/>
          <w:lang w:eastAsia="pl-PL"/>
        </w:rPr>
        <w:t xml:space="preserve">       </w:t>
      </w:r>
      <w:proofErr w:type="gramStart"/>
      <w:r w:rsidRPr="000B2D67">
        <w:rPr>
          <w:rFonts w:asciiTheme="minorHAnsi" w:hAnsiTheme="minorHAnsi"/>
          <w:lang w:eastAsia="pl-PL"/>
        </w:rPr>
        <w:t>podwieczorek</w:t>
      </w:r>
      <w:proofErr w:type="gramEnd"/>
      <w:r w:rsidRPr="000B2D67">
        <w:rPr>
          <w:rFonts w:asciiTheme="minorHAnsi" w:hAnsiTheme="minorHAnsi"/>
          <w:lang w:eastAsia="pl-PL"/>
        </w:rPr>
        <w:tab/>
      </w:r>
      <w:r w:rsidRPr="000B2D67">
        <w:rPr>
          <w:rFonts w:asciiTheme="minorHAnsi" w:hAnsiTheme="minorHAnsi"/>
          <w:lang w:eastAsia="pl-PL"/>
        </w:rPr>
        <w:tab/>
        <w:t>30 dzieci</w:t>
      </w:r>
    </w:p>
    <w:p w:rsidR="00A671B4" w:rsidRPr="000B2D67" w:rsidRDefault="00A671B4" w:rsidP="00A671B4">
      <w:pPr>
        <w:numPr>
          <w:ilvl w:val="0"/>
          <w:numId w:val="3"/>
        </w:numPr>
        <w:tabs>
          <w:tab w:val="clear" w:pos="720"/>
          <w:tab w:val="num" w:pos="360"/>
        </w:tabs>
        <w:ind w:left="360" w:right="-468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Zamawiający przewiduje prawo opcji do 100 porcji każdego rodzaju posiłku dziennie</w:t>
      </w:r>
      <w:r w:rsidRPr="000B2D67">
        <w:rPr>
          <w:rFonts w:asciiTheme="minorHAnsi" w:hAnsiTheme="minorHAnsi" w:cs="Calibri"/>
          <w:b/>
          <w:sz w:val="22"/>
          <w:szCs w:val="22"/>
        </w:rPr>
        <w:t>.</w:t>
      </w:r>
    </w:p>
    <w:p w:rsidR="00A671B4" w:rsidRPr="000B2D67" w:rsidRDefault="00F74675" w:rsidP="00A671B4">
      <w:pPr>
        <w:numPr>
          <w:ilvl w:val="0"/>
          <w:numId w:val="3"/>
        </w:numPr>
        <w:tabs>
          <w:tab w:val="clear" w:pos="720"/>
          <w:tab w:val="num" w:pos="360"/>
        </w:tabs>
        <w:ind w:left="360" w:right="-468"/>
        <w:rPr>
          <w:rFonts w:asciiTheme="minorHAnsi" w:hAnsiTheme="minorHAnsi" w:cs="Calibri"/>
          <w:sz w:val="22"/>
          <w:szCs w:val="22"/>
        </w:rPr>
      </w:pPr>
      <w:r w:rsidRPr="00F74675">
        <w:rPr>
          <w:rFonts w:asciiTheme="minorHAnsi" w:hAnsiTheme="minorHAnsi"/>
          <w:sz w:val="22"/>
          <w:szCs w:val="22"/>
        </w:rPr>
        <w:t xml:space="preserve">Posiłki dostarczane będą we wszystkie dni robocze ( 231 dni). </w:t>
      </w:r>
      <w:r w:rsidR="00A671B4" w:rsidRPr="00F74675">
        <w:rPr>
          <w:rFonts w:asciiTheme="minorHAnsi" w:hAnsiTheme="minorHAnsi"/>
          <w:sz w:val="22"/>
          <w:szCs w:val="22"/>
        </w:rPr>
        <w:t xml:space="preserve">Przewidywana ilość posiłków </w:t>
      </w:r>
      <w:proofErr w:type="gramStart"/>
      <w:r w:rsidR="00A671B4" w:rsidRPr="00F74675">
        <w:rPr>
          <w:rFonts w:asciiTheme="minorHAnsi" w:hAnsiTheme="minorHAnsi"/>
          <w:sz w:val="22"/>
          <w:szCs w:val="22"/>
        </w:rPr>
        <w:t xml:space="preserve">ma </w:t>
      </w:r>
      <w:r w:rsidRPr="00F74675">
        <w:rPr>
          <w:rFonts w:asciiTheme="minorHAnsi" w:hAnsiTheme="minorHAnsi"/>
          <w:sz w:val="22"/>
          <w:szCs w:val="22"/>
        </w:rPr>
        <w:t xml:space="preserve">           </w:t>
      </w:r>
      <w:r w:rsidR="00A671B4" w:rsidRPr="00F74675">
        <w:rPr>
          <w:rFonts w:asciiTheme="minorHAnsi" w:hAnsiTheme="minorHAnsi"/>
          <w:sz w:val="22"/>
          <w:szCs w:val="22"/>
        </w:rPr>
        <w:t>charakter</w:t>
      </w:r>
      <w:proofErr w:type="gramEnd"/>
      <w:r w:rsidR="00A671B4" w:rsidRPr="00F74675">
        <w:rPr>
          <w:rFonts w:asciiTheme="minorHAnsi" w:hAnsiTheme="minorHAnsi"/>
          <w:sz w:val="22"/>
          <w:szCs w:val="22"/>
        </w:rPr>
        <w:t xml:space="preserve"> szacunkowy, a rzeczywista liczba posiłków wynikać będ</w:t>
      </w:r>
      <w:r w:rsidRPr="00F74675">
        <w:rPr>
          <w:rFonts w:asciiTheme="minorHAnsi" w:hAnsiTheme="minorHAnsi"/>
          <w:sz w:val="22"/>
          <w:szCs w:val="22"/>
        </w:rPr>
        <w:t xml:space="preserve">zie </w:t>
      </w:r>
      <w:r w:rsidR="00A671B4" w:rsidRPr="00F74675">
        <w:rPr>
          <w:rFonts w:asciiTheme="minorHAnsi" w:hAnsiTheme="minorHAnsi"/>
          <w:sz w:val="22"/>
          <w:szCs w:val="22"/>
        </w:rPr>
        <w:t xml:space="preserve">z bieżących potrzeb Zamawiającego </w:t>
      </w:r>
      <w:r w:rsidRPr="00F74675">
        <w:rPr>
          <w:rFonts w:asciiTheme="minorHAnsi" w:hAnsiTheme="minorHAnsi"/>
          <w:sz w:val="22"/>
          <w:szCs w:val="22"/>
        </w:rPr>
        <w:t xml:space="preserve">         </w:t>
      </w:r>
      <w:r w:rsidR="00A671B4" w:rsidRPr="00F74675">
        <w:rPr>
          <w:rFonts w:asciiTheme="minorHAnsi" w:hAnsiTheme="minorHAnsi"/>
          <w:sz w:val="22"/>
          <w:szCs w:val="22"/>
        </w:rPr>
        <w:t>i uzależniona będzie od</w:t>
      </w:r>
      <w:r w:rsidR="00A671B4" w:rsidRPr="000B2D67">
        <w:rPr>
          <w:rFonts w:asciiTheme="minorHAnsi" w:hAnsiTheme="minorHAnsi"/>
          <w:sz w:val="22"/>
          <w:szCs w:val="22"/>
        </w:rPr>
        <w:t xml:space="preserve"> liczy dzieci każdorazowo przyprowadzonych do przedszkola.</w:t>
      </w:r>
      <w:r w:rsidR="00A671B4" w:rsidRPr="000B2D67">
        <w:rPr>
          <w:rFonts w:asciiTheme="minorHAnsi" w:hAnsiTheme="minorHAnsi" w:cs="Calibri"/>
          <w:sz w:val="22"/>
          <w:szCs w:val="22"/>
        </w:rPr>
        <w:t xml:space="preserve"> Wykonawcy nie przysługują z tego tytułu żadne roszczenia.</w:t>
      </w:r>
    </w:p>
    <w:p w:rsidR="00A671B4" w:rsidRPr="000B2D67" w:rsidRDefault="00A671B4" w:rsidP="000B2D67">
      <w:pPr>
        <w:pStyle w:val="Akapitzlist"/>
        <w:widowControl w:val="0"/>
        <w:numPr>
          <w:ilvl w:val="0"/>
          <w:numId w:val="3"/>
        </w:numPr>
        <w:tabs>
          <w:tab w:val="clear" w:pos="720"/>
          <w:tab w:val="num" w:pos="426"/>
        </w:tabs>
        <w:suppressAutoHyphens/>
        <w:ind w:left="426" w:hanging="426"/>
        <w:contextualSpacing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 xml:space="preserve">Ilość potrzebnych posiłków zgłaszać będzie </w:t>
      </w:r>
      <w:r w:rsidR="00423C90" w:rsidRPr="000B2D67">
        <w:rPr>
          <w:rFonts w:asciiTheme="minorHAnsi" w:hAnsiTheme="minorHAnsi"/>
          <w:sz w:val="22"/>
          <w:szCs w:val="22"/>
        </w:rPr>
        <w:t xml:space="preserve">Wykonawcy osoba wskazana w </w:t>
      </w:r>
      <w:proofErr w:type="gramStart"/>
      <w:r w:rsidR="00423C90" w:rsidRPr="000B2D67">
        <w:rPr>
          <w:rFonts w:asciiTheme="minorHAnsi" w:hAnsiTheme="minorHAnsi"/>
          <w:sz w:val="22"/>
          <w:szCs w:val="22"/>
        </w:rPr>
        <w:t>umowie jako</w:t>
      </w:r>
      <w:proofErr w:type="gramEnd"/>
      <w:r w:rsidR="00423C90" w:rsidRPr="000B2D67">
        <w:rPr>
          <w:rFonts w:asciiTheme="minorHAnsi" w:hAnsiTheme="minorHAnsi"/>
          <w:sz w:val="22"/>
          <w:szCs w:val="22"/>
        </w:rPr>
        <w:t xml:space="preserve"> przedstawiciel Zamawiającego </w:t>
      </w:r>
      <w:r w:rsidRPr="000B2D67">
        <w:rPr>
          <w:rFonts w:asciiTheme="minorHAnsi" w:hAnsiTheme="minorHAnsi"/>
          <w:sz w:val="22"/>
          <w:szCs w:val="22"/>
        </w:rPr>
        <w:t>pocztą elektroniczną lub telefonicznie z wykonawcą do godz. 14.00 dnia poprzedniego.</w:t>
      </w:r>
    </w:p>
    <w:p w:rsidR="00423C90" w:rsidRPr="000B2D67" w:rsidRDefault="00423C90" w:rsidP="000B2D67">
      <w:pPr>
        <w:pStyle w:val="Akapitzlist"/>
        <w:widowControl w:val="0"/>
        <w:numPr>
          <w:ilvl w:val="0"/>
          <w:numId w:val="3"/>
        </w:numPr>
        <w:tabs>
          <w:tab w:val="clear" w:pos="720"/>
          <w:tab w:val="num" w:pos="426"/>
        </w:tabs>
        <w:suppressAutoHyphens/>
        <w:ind w:left="426" w:hanging="426"/>
        <w:contextualSpacing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>Wykonawca zobowiązany będzie do prowadzenia ewidencji ilościowej wydanych posiłków.</w:t>
      </w:r>
    </w:p>
    <w:p w:rsidR="00C44DE9" w:rsidRPr="000B2D67" w:rsidRDefault="003440CC" w:rsidP="000B2D67">
      <w:pPr>
        <w:numPr>
          <w:ilvl w:val="0"/>
          <w:numId w:val="3"/>
        </w:numPr>
        <w:tabs>
          <w:tab w:val="clear" w:pos="720"/>
          <w:tab w:val="num" w:pos="360"/>
        </w:tabs>
        <w:ind w:left="360" w:right="-468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Szczegółowy opis przedmiotu zamówienia </w:t>
      </w:r>
      <w:r w:rsidR="00A671B4" w:rsidRPr="000B2D67">
        <w:rPr>
          <w:rFonts w:asciiTheme="minorHAnsi" w:hAnsiTheme="minorHAnsi" w:cs="Calibri"/>
          <w:sz w:val="22"/>
          <w:szCs w:val="22"/>
        </w:rPr>
        <w:t>z</w:t>
      </w:r>
      <w:r w:rsidR="00423C90" w:rsidRPr="000B2D67">
        <w:rPr>
          <w:rFonts w:asciiTheme="minorHAnsi" w:hAnsiTheme="minorHAnsi" w:cs="Calibri"/>
          <w:sz w:val="22"/>
          <w:szCs w:val="22"/>
        </w:rPr>
        <w:t>a</w:t>
      </w:r>
      <w:r w:rsidR="00A671B4" w:rsidRPr="000B2D67">
        <w:rPr>
          <w:rFonts w:asciiTheme="minorHAnsi" w:hAnsiTheme="minorHAnsi" w:cs="Calibri"/>
          <w:sz w:val="22"/>
          <w:szCs w:val="22"/>
        </w:rPr>
        <w:t xml:space="preserve">wiera załącznik </w:t>
      </w:r>
      <w:r w:rsidR="000B2D67" w:rsidRPr="000B2D67">
        <w:rPr>
          <w:rFonts w:asciiTheme="minorHAnsi" w:hAnsiTheme="minorHAnsi" w:cs="Calibri"/>
          <w:sz w:val="22"/>
          <w:szCs w:val="22"/>
        </w:rPr>
        <w:t xml:space="preserve">stanowiący integralną część </w:t>
      </w:r>
      <w:r w:rsidR="00A671B4" w:rsidRPr="000B2D67">
        <w:rPr>
          <w:rFonts w:asciiTheme="minorHAnsi" w:hAnsiTheme="minorHAnsi" w:cs="Calibri"/>
          <w:sz w:val="22"/>
          <w:szCs w:val="22"/>
        </w:rPr>
        <w:t>niniejszej umowy</w:t>
      </w:r>
      <w:r w:rsidR="002838D2">
        <w:rPr>
          <w:rFonts w:asciiTheme="minorHAnsi" w:hAnsiTheme="minorHAnsi" w:cs="Calibri"/>
          <w:sz w:val="22"/>
          <w:szCs w:val="22"/>
        </w:rPr>
        <w:t>.</w:t>
      </w:r>
    </w:p>
    <w:p w:rsidR="00395E05" w:rsidRPr="000B2D67" w:rsidRDefault="00395E05" w:rsidP="00395E05">
      <w:pPr>
        <w:ind w:left="2832" w:right="-468" w:firstLine="708"/>
        <w:rPr>
          <w:rFonts w:asciiTheme="minorHAnsi" w:hAnsiTheme="minorHAnsi" w:cs="Calibri"/>
          <w:b/>
          <w:sz w:val="22"/>
          <w:szCs w:val="22"/>
        </w:rPr>
      </w:pPr>
      <w:r w:rsidRPr="000B2D67">
        <w:rPr>
          <w:rFonts w:asciiTheme="minorHAnsi" w:hAnsiTheme="minorHAnsi" w:cs="Calibri"/>
          <w:b/>
          <w:sz w:val="22"/>
          <w:szCs w:val="22"/>
        </w:rPr>
        <w:t>§ 2</w:t>
      </w:r>
    </w:p>
    <w:p w:rsidR="00395E05" w:rsidRPr="000B2D67" w:rsidRDefault="00395E05" w:rsidP="00395E05">
      <w:pPr>
        <w:ind w:right="-468"/>
        <w:rPr>
          <w:rFonts w:asciiTheme="minorHAnsi" w:hAnsiTheme="minorHAnsi" w:cs="Calibri"/>
          <w:sz w:val="22"/>
          <w:szCs w:val="22"/>
        </w:rPr>
      </w:pPr>
    </w:p>
    <w:p w:rsidR="00423C90" w:rsidRPr="000B2D67" w:rsidRDefault="00423C90" w:rsidP="00423C90">
      <w:pPr>
        <w:pStyle w:val="Akapitzlist"/>
        <w:widowControl w:val="0"/>
        <w:numPr>
          <w:ilvl w:val="0"/>
          <w:numId w:val="9"/>
        </w:numPr>
        <w:suppressAutoHyphens/>
        <w:ind w:left="360"/>
        <w:contextualSpacing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 xml:space="preserve">Wykonawca dostarczać będzie posiłki własnym transportem. Posiłki powinny być dostarczane do przedszkola środkiem transportu Wykonawcy dopuszczonym decyzją właściwego inspektora sanitarnego do przewozu posiłków dla potrzeb zbiorowego żywienia dzieci. </w:t>
      </w:r>
    </w:p>
    <w:p w:rsidR="00423C90" w:rsidRPr="000B2D67" w:rsidRDefault="00423C90" w:rsidP="00423C90">
      <w:pPr>
        <w:pStyle w:val="Akapitzlist"/>
        <w:widowControl w:val="0"/>
        <w:numPr>
          <w:ilvl w:val="0"/>
          <w:numId w:val="9"/>
        </w:numPr>
        <w:suppressAutoHyphens/>
        <w:ind w:left="360"/>
        <w:contextualSpacing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 xml:space="preserve">Wykonawca zobowiązany jest do dostarczenia posiłków w odpowiednich przeznaczonych do tego celu pojemnikach termoizolacyjnych zabezpieczających posiłki przed wylaniem oraz </w:t>
      </w:r>
      <w:proofErr w:type="gramStart"/>
      <w:r w:rsidRPr="000B2D67">
        <w:rPr>
          <w:rFonts w:asciiTheme="minorHAnsi" w:hAnsiTheme="minorHAnsi"/>
          <w:sz w:val="22"/>
          <w:szCs w:val="22"/>
        </w:rPr>
        <w:t>schłodzeniem                          i</w:t>
      </w:r>
      <w:proofErr w:type="gramEnd"/>
      <w:r w:rsidRPr="000B2D67">
        <w:rPr>
          <w:rFonts w:asciiTheme="minorHAnsi" w:hAnsiTheme="minorHAnsi"/>
          <w:sz w:val="22"/>
          <w:szCs w:val="22"/>
        </w:rPr>
        <w:t xml:space="preserve"> umożliwiających łatwe porcjowanie posiłków na miejscu.</w:t>
      </w:r>
    </w:p>
    <w:p w:rsidR="00423C90" w:rsidRPr="000B2D67" w:rsidRDefault="00423C90" w:rsidP="00423C90">
      <w:pPr>
        <w:pStyle w:val="Akapitzlist"/>
        <w:widowControl w:val="0"/>
        <w:numPr>
          <w:ilvl w:val="0"/>
          <w:numId w:val="9"/>
        </w:numPr>
        <w:suppressAutoHyphens/>
        <w:ind w:left="360"/>
        <w:contextualSpacing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>Składniki poszczególnych posiłków powinny być ułożone w pojemnikach konfekcjonowanych na poszczególne grupy dzieci w sposób oddzielny umożliwiający ich rozróżnienie (z wyjątkiem posiłków, które wymagają zmieszania składników zgodnie ze sztuką kulinarną).</w:t>
      </w:r>
    </w:p>
    <w:p w:rsidR="00423C90" w:rsidRPr="000B2D67" w:rsidRDefault="00423C90" w:rsidP="00423C90">
      <w:pPr>
        <w:widowControl w:val="0"/>
        <w:suppressAutoHyphens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423C90" w:rsidRPr="000B2D67" w:rsidRDefault="00423C90" w:rsidP="00423C90">
      <w:pPr>
        <w:ind w:right="-468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                               § 3</w:t>
      </w:r>
    </w:p>
    <w:p w:rsidR="00423C90" w:rsidRPr="000B2D67" w:rsidRDefault="00423C90" w:rsidP="00423C90">
      <w:pPr>
        <w:widowControl w:val="0"/>
        <w:suppressAutoHyphens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423C90" w:rsidRPr="000B2D67" w:rsidRDefault="00423C90" w:rsidP="000B2D67">
      <w:pPr>
        <w:pStyle w:val="Akapitzlist"/>
        <w:widowControl w:val="0"/>
        <w:suppressAutoHyphens/>
        <w:spacing w:after="160" w:line="259" w:lineRule="auto"/>
        <w:ind w:left="360"/>
        <w:jc w:val="both"/>
        <w:textAlignment w:val="baseline"/>
        <w:rPr>
          <w:rFonts w:asciiTheme="minorHAnsi" w:hAnsiTheme="minorHAnsi"/>
          <w:color w:val="FF0000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>Do o</w:t>
      </w:r>
      <w:r w:rsidR="000B2D67">
        <w:rPr>
          <w:rFonts w:asciiTheme="minorHAnsi" w:hAnsiTheme="minorHAnsi"/>
          <w:sz w:val="22"/>
          <w:szCs w:val="22"/>
        </w:rPr>
        <w:t xml:space="preserve">bowiązków Wykonawcy należy </w:t>
      </w:r>
      <w:r w:rsidRPr="000B2D67">
        <w:rPr>
          <w:rFonts w:asciiTheme="minorHAnsi" w:hAnsiTheme="minorHAnsi"/>
          <w:sz w:val="22"/>
          <w:szCs w:val="22"/>
        </w:rPr>
        <w:t xml:space="preserve">codzienny odbiór pojemników i odpadów pokonsumpcyjnych niezależnie od ich ilości. </w:t>
      </w:r>
    </w:p>
    <w:p w:rsidR="000B2D67" w:rsidRPr="000B2D67" w:rsidRDefault="000B2D67" w:rsidP="000B2D67">
      <w:pPr>
        <w:widowControl w:val="0"/>
        <w:suppressAutoHyphens/>
        <w:spacing w:after="160" w:line="259" w:lineRule="auto"/>
        <w:jc w:val="both"/>
        <w:textAlignment w:val="baseline"/>
        <w:rPr>
          <w:rFonts w:asciiTheme="minorHAnsi" w:hAnsiTheme="minorHAnsi"/>
          <w:color w:val="FF0000"/>
          <w:sz w:val="22"/>
          <w:szCs w:val="22"/>
        </w:rPr>
      </w:pPr>
    </w:p>
    <w:p w:rsidR="000B2D67" w:rsidRDefault="000B2D67" w:rsidP="000B2D67">
      <w:pPr>
        <w:pStyle w:val="Tekstpodstawowy2"/>
        <w:spacing w:after="0" w:line="240" w:lineRule="auto"/>
        <w:ind w:left="3552"/>
        <w:rPr>
          <w:rFonts w:asciiTheme="minorHAnsi" w:hAnsiTheme="minorHAnsi" w:cs="Calibri"/>
          <w:b/>
          <w:sz w:val="22"/>
          <w:szCs w:val="22"/>
        </w:rPr>
      </w:pPr>
      <w:r w:rsidRPr="000B2D67">
        <w:rPr>
          <w:rFonts w:asciiTheme="minorHAnsi" w:hAnsiTheme="minorHAnsi" w:cs="Calibri"/>
          <w:b/>
          <w:sz w:val="22"/>
          <w:szCs w:val="22"/>
        </w:rPr>
        <w:lastRenderedPageBreak/>
        <w:t xml:space="preserve">              § 4</w:t>
      </w:r>
    </w:p>
    <w:p w:rsidR="000B2D67" w:rsidRPr="000B2D67" w:rsidRDefault="000B2D67" w:rsidP="000B2D67">
      <w:pPr>
        <w:pStyle w:val="Tekstpodstawowy2"/>
        <w:spacing w:after="0" w:line="240" w:lineRule="auto"/>
        <w:ind w:left="3552"/>
        <w:rPr>
          <w:rFonts w:asciiTheme="minorHAnsi" w:hAnsiTheme="minorHAnsi" w:cs="Calibri"/>
          <w:b/>
          <w:sz w:val="22"/>
          <w:szCs w:val="22"/>
        </w:rPr>
      </w:pPr>
    </w:p>
    <w:p w:rsidR="000B2D67" w:rsidRPr="000B2D67" w:rsidRDefault="000B2D67" w:rsidP="000B2D67">
      <w:pPr>
        <w:pStyle w:val="Akapitzlist"/>
        <w:numPr>
          <w:ilvl w:val="3"/>
          <w:numId w:val="9"/>
        </w:numPr>
        <w:spacing w:after="16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>Obowiązkiem Wykonawcy jest przechowywanie próbek pokarmowych ze wszystkich przygotowanych i dostarczonych posiłków, każdego dnia przez okres 72 godzin z oznaczeniem daty, godziny, zawartości próbki pokarmowej z podpisem osoby odpowiedzialnej za pobieranie tych próbek.</w:t>
      </w:r>
    </w:p>
    <w:p w:rsidR="00423C90" w:rsidRDefault="00423C90" w:rsidP="000B2D67">
      <w:pPr>
        <w:pStyle w:val="Akapitzlist"/>
        <w:numPr>
          <w:ilvl w:val="3"/>
          <w:numId w:val="9"/>
        </w:numPr>
        <w:spacing w:after="16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>Wykonawca odpowiada prawnie za dostarczone posiłki przed Powiatowym Państwowym Inspektorem Sanitarnym. Wykonawca ponosi pełną odpowiedzialność cywilną, administracyjną i</w:t>
      </w:r>
      <w:r w:rsidR="002838D2">
        <w:rPr>
          <w:rFonts w:asciiTheme="minorHAnsi" w:hAnsiTheme="minorHAnsi"/>
          <w:sz w:val="22"/>
          <w:szCs w:val="22"/>
        </w:rPr>
        <w:t> </w:t>
      </w:r>
      <w:proofErr w:type="gramStart"/>
      <w:r w:rsidRPr="000B2D67">
        <w:rPr>
          <w:rFonts w:asciiTheme="minorHAnsi" w:hAnsiTheme="minorHAnsi"/>
          <w:sz w:val="22"/>
          <w:szCs w:val="22"/>
        </w:rPr>
        <w:t>karną za jakość</w:t>
      </w:r>
      <w:proofErr w:type="gramEnd"/>
      <w:r w:rsidRPr="000B2D67">
        <w:rPr>
          <w:rFonts w:asciiTheme="minorHAnsi" w:hAnsiTheme="minorHAnsi"/>
          <w:sz w:val="22"/>
          <w:szCs w:val="22"/>
        </w:rPr>
        <w:t xml:space="preserve"> dostarczonych posiłków oraz skutki wynikające z zaniedbań przy ich przygotowaniu i transporcie, mogące mieć negatywny wpływ na zdrowie żywionych dzieci. </w:t>
      </w:r>
    </w:p>
    <w:p w:rsidR="00423C90" w:rsidRDefault="00423C90" w:rsidP="000B2D67">
      <w:pPr>
        <w:pStyle w:val="Akapitzlist"/>
        <w:numPr>
          <w:ilvl w:val="3"/>
          <w:numId w:val="9"/>
        </w:numPr>
        <w:spacing w:after="16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 xml:space="preserve">Wykonawca ponosi </w:t>
      </w:r>
      <w:proofErr w:type="gramStart"/>
      <w:r w:rsidRPr="000B2D67">
        <w:rPr>
          <w:rFonts w:asciiTheme="minorHAnsi" w:hAnsiTheme="minorHAnsi"/>
          <w:sz w:val="22"/>
          <w:szCs w:val="22"/>
        </w:rPr>
        <w:t>odpowiedzialność za jakość</w:t>
      </w:r>
      <w:proofErr w:type="gramEnd"/>
      <w:r w:rsidRPr="000B2D67">
        <w:rPr>
          <w:rFonts w:asciiTheme="minorHAnsi" w:hAnsiTheme="minorHAnsi"/>
          <w:sz w:val="22"/>
          <w:szCs w:val="22"/>
        </w:rPr>
        <w:t xml:space="preserve"> posiłków, ich walory estetyczne i smakowe.</w:t>
      </w:r>
    </w:p>
    <w:p w:rsidR="00423C90" w:rsidRPr="000B2D67" w:rsidRDefault="00423C90" w:rsidP="000B2D67">
      <w:pPr>
        <w:pStyle w:val="Akapitzlist"/>
        <w:numPr>
          <w:ilvl w:val="3"/>
          <w:numId w:val="9"/>
        </w:numPr>
        <w:spacing w:after="160" w:line="259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 xml:space="preserve">Zamawiający zastrzega sobie prawo zwrotu posiłków w przypadku ich </w:t>
      </w:r>
      <w:proofErr w:type="gramStart"/>
      <w:r w:rsidRPr="000B2D67">
        <w:rPr>
          <w:rFonts w:asciiTheme="minorHAnsi" w:hAnsiTheme="minorHAnsi"/>
          <w:sz w:val="22"/>
          <w:szCs w:val="22"/>
        </w:rPr>
        <w:t>złej jakości</w:t>
      </w:r>
      <w:proofErr w:type="gramEnd"/>
      <w:r w:rsidRPr="000B2D67">
        <w:rPr>
          <w:rFonts w:asciiTheme="minorHAnsi" w:hAnsiTheme="minorHAnsi"/>
          <w:sz w:val="22"/>
          <w:szCs w:val="22"/>
        </w:rPr>
        <w:t xml:space="preserve">, tj. niezdatnych do spożycia np. z powodu użycia przeterminowanych lub zanieczyszczonych produktów. </w:t>
      </w:r>
    </w:p>
    <w:p w:rsidR="00423C90" w:rsidRPr="000B2D67" w:rsidRDefault="000B2D67" w:rsidP="000B2D67">
      <w:pPr>
        <w:pStyle w:val="Tekstpodstawowy2"/>
        <w:spacing w:after="0" w:line="240" w:lineRule="auto"/>
        <w:ind w:left="3552"/>
        <w:rPr>
          <w:rFonts w:asciiTheme="minorHAnsi" w:hAnsiTheme="minorHAnsi" w:cs="Calibri"/>
          <w:b/>
          <w:sz w:val="22"/>
          <w:szCs w:val="22"/>
        </w:rPr>
      </w:pPr>
      <w:r w:rsidRPr="000B2D67">
        <w:rPr>
          <w:rFonts w:asciiTheme="minorHAnsi" w:hAnsiTheme="minorHAnsi" w:cs="Calibri"/>
          <w:b/>
          <w:sz w:val="22"/>
          <w:szCs w:val="22"/>
        </w:rPr>
        <w:t xml:space="preserve">              § 5</w:t>
      </w:r>
    </w:p>
    <w:p w:rsidR="00423C90" w:rsidRPr="000B2D67" w:rsidRDefault="00423C90" w:rsidP="00395E05">
      <w:pPr>
        <w:ind w:right="-468"/>
        <w:rPr>
          <w:rFonts w:asciiTheme="minorHAnsi" w:hAnsiTheme="minorHAnsi" w:cs="Calibri"/>
          <w:sz w:val="22"/>
          <w:szCs w:val="22"/>
        </w:rPr>
      </w:pPr>
    </w:p>
    <w:p w:rsidR="00A671B4" w:rsidRPr="000B2D67" w:rsidRDefault="00395E05" w:rsidP="000B2D67">
      <w:pPr>
        <w:pStyle w:val="Akapitzlist"/>
        <w:numPr>
          <w:ilvl w:val="0"/>
          <w:numId w:val="10"/>
        </w:numPr>
        <w:ind w:left="426" w:right="-468" w:hanging="426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Termin wykonania przedmiotu umowy </w:t>
      </w:r>
      <w:r w:rsidRPr="000B2D67">
        <w:rPr>
          <w:rFonts w:asciiTheme="minorHAnsi" w:hAnsiTheme="minorHAnsi" w:cs="Calibri"/>
          <w:b/>
          <w:sz w:val="22"/>
          <w:szCs w:val="22"/>
        </w:rPr>
        <w:t xml:space="preserve">od dnia </w:t>
      </w:r>
      <w:r w:rsidR="00A671B4" w:rsidRPr="000B2D67">
        <w:rPr>
          <w:rFonts w:asciiTheme="minorHAnsi" w:hAnsiTheme="minorHAnsi" w:cs="Calibri"/>
          <w:b/>
          <w:sz w:val="22"/>
          <w:szCs w:val="22"/>
        </w:rPr>
        <w:t>2 września 2019r do dnia 31 lipca 2020r.</w:t>
      </w:r>
    </w:p>
    <w:p w:rsidR="000B2D67" w:rsidRPr="000B2D67" w:rsidRDefault="000B2D67" w:rsidP="000B2D67">
      <w:pPr>
        <w:pStyle w:val="Akapitzlist"/>
        <w:numPr>
          <w:ilvl w:val="0"/>
          <w:numId w:val="10"/>
        </w:numPr>
        <w:ind w:left="426" w:right="-468" w:hanging="426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>Posiłki będą dostarczany we wszystkie dni robocze od poniedziałku do piątku w godzinach:</w:t>
      </w:r>
    </w:p>
    <w:p w:rsidR="000B2D67" w:rsidRPr="000B2D67" w:rsidRDefault="000B2D67" w:rsidP="000B2D67">
      <w:pPr>
        <w:ind w:left="426" w:hanging="426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color w:val="002060"/>
          <w:sz w:val="22"/>
          <w:szCs w:val="22"/>
        </w:rPr>
        <w:tab/>
      </w:r>
      <w:r w:rsidRPr="000B2D67">
        <w:rPr>
          <w:rFonts w:asciiTheme="minorHAnsi" w:hAnsiTheme="minorHAnsi"/>
          <w:sz w:val="22"/>
          <w:szCs w:val="22"/>
        </w:rPr>
        <w:t>Śniadanie</w:t>
      </w:r>
      <w:r w:rsidRPr="000B2D67">
        <w:rPr>
          <w:rFonts w:asciiTheme="minorHAnsi" w:hAnsiTheme="minorHAnsi"/>
          <w:sz w:val="22"/>
          <w:szCs w:val="22"/>
        </w:rPr>
        <w:tab/>
      </w:r>
      <w:r w:rsidRPr="000B2D67">
        <w:rPr>
          <w:rFonts w:asciiTheme="minorHAnsi" w:hAnsiTheme="minorHAnsi"/>
          <w:sz w:val="22"/>
          <w:szCs w:val="22"/>
        </w:rPr>
        <w:tab/>
      </w:r>
      <w:r w:rsidRPr="000B2D67">
        <w:rPr>
          <w:rFonts w:asciiTheme="minorHAnsi" w:hAnsiTheme="minorHAnsi"/>
          <w:sz w:val="22"/>
          <w:szCs w:val="22"/>
        </w:rPr>
        <w:tab/>
        <w:t xml:space="preserve">  8.00 –   8.30</w:t>
      </w:r>
    </w:p>
    <w:p w:rsidR="00A671B4" w:rsidRPr="000B2D67" w:rsidRDefault="000B2D67" w:rsidP="000B2D67">
      <w:pPr>
        <w:ind w:left="426" w:hanging="426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ab/>
        <w:t xml:space="preserve">Obiad i podwieczorek </w:t>
      </w:r>
      <w:r w:rsidRPr="000B2D67">
        <w:rPr>
          <w:rFonts w:asciiTheme="minorHAnsi" w:hAnsiTheme="minorHAnsi"/>
          <w:sz w:val="22"/>
          <w:szCs w:val="22"/>
        </w:rPr>
        <w:tab/>
        <w:t>11.30 – 12.00</w:t>
      </w:r>
    </w:p>
    <w:p w:rsidR="00395E05" w:rsidRPr="000B2D67" w:rsidRDefault="00395E05" w:rsidP="000B2D67">
      <w:pPr>
        <w:pStyle w:val="Tekstpodstawowy2"/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:rsidR="00395E05" w:rsidRPr="000B2D67" w:rsidRDefault="000B2D67" w:rsidP="00395E05">
      <w:pPr>
        <w:pStyle w:val="Tekstpodstawowy2"/>
        <w:spacing w:after="0" w:line="240" w:lineRule="auto"/>
        <w:ind w:left="3552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       § 6</w:t>
      </w:r>
    </w:p>
    <w:p w:rsidR="00395E05" w:rsidRPr="000B2D67" w:rsidRDefault="00395E05" w:rsidP="00395E05">
      <w:pPr>
        <w:pStyle w:val="Tekstpodstawowy2"/>
        <w:spacing w:after="0" w:line="240" w:lineRule="auto"/>
        <w:ind w:left="3552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W sprawach realizacji zamówienia przedstawicielem Zamawiającego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jest ……………………………..…………… , a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przedstawicielem Wykonawcy ………………………………………………………………………………………………………………..</w:t>
      </w:r>
    </w:p>
    <w:p w:rsidR="00395E05" w:rsidRPr="000B2D67" w:rsidRDefault="00395E05" w:rsidP="00395E05">
      <w:pPr>
        <w:ind w:left="3540" w:firstLine="708"/>
        <w:rPr>
          <w:rFonts w:asciiTheme="minorHAnsi" w:hAnsiTheme="minorHAnsi" w:cs="Calibri"/>
          <w:b/>
          <w:sz w:val="22"/>
          <w:szCs w:val="22"/>
        </w:rPr>
      </w:pPr>
    </w:p>
    <w:p w:rsidR="00395E05" w:rsidRPr="000B2D67" w:rsidRDefault="000B2D67" w:rsidP="00395E05">
      <w:pPr>
        <w:ind w:left="3540" w:firstLine="708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§ 7</w:t>
      </w:r>
    </w:p>
    <w:p w:rsidR="00395E05" w:rsidRPr="000B2D67" w:rsidRDefault="00395E05" w:rsidP="00395E05">
      <w:pPr>
        <w:jc w:val="both"/>
        <w:rPr>
          <w:rFonts w:asciiTheme="minorHAnsi" w:hAnsiTheme="minorHAnsi" w:cs="Calibri"/>
          <w:sz w:val="22"/>
          <w:szCs w:val="22"/>
        </w:rPr>
      </w:pPr>
    </w:p>
    <w:p w:rsidR="00867E74" w:rsidRPr="000B2D67" w:rsidRDefault="00395E05" w:rsidP="00395E05">
      <w:pPr>
        <w:numPr>
          <w:ilvl w:val="0"/>
          <w:numId w:val="2"/>
        </w:numPr>
        <w:tabs>
          <w:tab w:val="clear" w:pos="480"/>
          <w:tab w:val="num" w:pos="360"/>
        </w:tabs>
        <w:ind w:left="360"/>
        <w:jc w:val="both"/>
        <w:outlineLvl w:val="0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Zamawiający zapłaci</w:t>
      </w:r>
      <w:r w:rsidR="00867E74" w:rsidRPr="000B2D67">
        <w:rPr>
          <w:rFonts w:asciiTheme="minorHAnsi" w:hAnsiTheme="minorHAnsi" w:cs="Calibri"/>
          <w:sz w:val="22"/>
          <w:szCs w:val="22"/>
        </w:rPr>
        <w:t xml:space="preserve"> Wykonawcy wynagrodzenie wg cen </w:t>
      </w:r>
      <w:proofErr w:type="gramStart"/>
      <w:r w:rsidR="00867E74" w:rsidRPr="000B2D67">
        <w:rPr>
          <w:rFonts w:asciiTheme="minorHAnsi" w:hAnsiTheme="minorHAnsi" w:cs="Calibri"/>
          <w:sz w:val="22"/>
          <w:szCs w:val="22"/>
        </w:rPr>
        <w:t>jednostkowych :</w:t>
      </w:r>
      <w:proofErr w:type="gramEnd"/>
    </w:p>
    <w:p w:rsidR="00867E74" w:rsidRPr="000B2D67" w:rsidRDefault="00867E74" w:rsidP="00867E74">
      <w:pPr>
        <w:ind w:left="360"/>
        <w:jc w:val="both"/>
        <w:outlineLvl w:val="0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Śniadanie - …………… zł brutto</w:t>
      </w:r>
      <w:r w:rsidRPr="000B2D67">
        <w:rPr>
          <w:rFonts w:asciiTheme="minorHAnsi" w:hAnsiTheme="minorHAnsi"/>
          <w:sz w:val="22"/>
          <w:szCs w:val="22"/>
        </w:rPr>
        <w:t xml:space="preserve">( w tym ………. zł brutto produkty - tzw. „wsad do kotła” i …………zł brutto koszty </w:t>
      </w:r>
      <w:proofErr w:type="gramStart"/>
      <w:r w:rsidRPr="000B2D67">
        <w:rPr>
          <w:rFonts w:asciiTheme="minorHAnsi" w:hAnsiTheme="minorHAnsi"/>
          <w:sz w:val="22"/>
          <w:szCs w:val="22"/>
        </w:rPr>
        <w:t xml:space="preserve">pozostałe </w:t>
      </w:r>
      <w:r w:rsidR="00CC4004" w:rsidRPr="000B2D67">
        <w:rPr>
          <w:rFonts w:asciiTheme="minorHAnsi" w:hAnsiTheme="minorHAnsi"/>
          <w:sz w:val="22"/>
          <w:szCs w:val="22"/>
        </w:rPr>
        <w:t>)</w:t>
      </w:r>
      <w:r w:rsidRPr="000B2D67">
        <w:rPr>
          <w:rFonts w:asciiTheme="minorHAnsi" w:hAnsiTheme="minorHAnsi" w:cs="Calibri"/>
          <w:sz w:val="22"/>
          <w:szCs w:val="22"/>
        </w:rPr>
        <w:t>,</w:t>
      </w:r>
      <w:proofErr w:type="gramEnd"/>
    </w:p>
    <w:p w:rsidR="00867E74" w:rsidRPr="000B2D67" w:rsidRDefault="00867E74" w:rsidP="00867E74">
      <w:pPr>
        <w:ind w:left="360"/>
        <w:jc w:val="both"/>
        <w:outlineLvl w:val="0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Obiad - …………….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zł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brutto</w:t>
      </w:r>
      <w:r w:rsidR="00CC4004" w:rsidRPr="000B2D67">
        <w:rPr>
          <w:rFonts w:asciiTheme="minorHAnsi" w:hAnsiTheme="minorHAnsi"/>
          <w:sz w:val="22"/>
          <w:szCs w:val="22"/>
        </w:rPr>
        <w:t xml:space="preserve">( w tym ………. zł brutto produkty - tzw. „wsad do kotła” i …………zł brutto koszty </w:t>
      </w:r>
      <w:proofErr w:type="gramStart"/>
      <w:r w:rsidR="00CC4004" w:rsidRPr="000B2D67">
        <w:rPr>
          <w:rFonts w:asciiTheme="minorHAnsi" w:hAnsiTheme="minorHAnsi"/>
          <w:sz w:val="22"/>
          <w:szCs w:val="22"/>
        </w:rPr>
        <w:t>pozostałe )</w:t>
      </w:r>
      <w:proofErr w:type="gramEnd"/>
    </w:p>
    <w:p w:rsidR="00867E74" w:rsidRPr="000B2D67" w:rsidRDefault="00867E74" w:rsidP="00CC4004">
      <w:pPr>
        <w:ind w:left="360"/>
        <w:jc w:val="both"/>
        <w:outlineLvl w:val="0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Podwieczorek - ……………….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zł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brutto</w:t>
      </w:r>
      <w:r w:rsidR="00CC4004" w:rsidRPr="000B2D67">
        <w:rPr>
          <w:rFonts w:asciiTheme="minorHAnsi" w:hAnsiTheme="minorHAnsi"/>
          <w:sz w:val="22"/>
          <w:szCs w:val="22"/>
        </w:rPr>
        <w:t xml:space="preserve">( w tym ………. zł brutto produkty - tzw. „wsad do kotła” i …………zł brutto koszty </w:t>
      </w:r>
      <w:proofErr w:type="gramStart"/>
      <w:r w:rsidR="00C44DE9" w:rsidRPr="000B2D67">
        <w:rPr>
          <w:rFonts w:asciiTheme="minorHAnsi" w:hAnsiTheme="minorHAnsi"/>
          <w:sz w:val="22"/>
          <w:szCs w:val="22"/>
        </w:rPr>
        <w:t>pozostałe</w:t>
      </w:r>
      <w:r w:rsidR="00CC4004" w:rsidRPr="000B2D67">
        <w:rPr>
          <w:rFonts w:asciiTheme="minorHAnsi" w:hAnsiTheme="minorHAnsi"/>
          <w:sz w:val="22"/>
          <w:szCs w:val="22"/>
        </w:rPr>
        <w:t xml:space="preserve"> )</w:t>
      </w:r>
      <w:proofErr w:type="gramEnd"/>
    </w:p>
    <w:p w:rsidR="00CC4004" w:rsidRPr="000B2D67" w:rsidRDefault="00CC4004" w:rsidP="00CC4004">
      <w:pPr>
        <w:pStyle w:val="Akapitzlist"/>
        <w:numPr>
          <w:ilvl w:val="0"/>
          <w:numId w:val="2"/>
        </w:numPr>
        <w:tabs>
          <w:tab w:val="clear" w:pos="480"/>
          <w:tab w:val="num" w:pos="284"/>
        </w:tabs>
        <w:ind w:hanging="480"/>
        <w:jc w:val="both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 xml:space="preserve">Ceny </w:t>
      </w:r>
      <w:r w:rsidR="00C44DE9" w:rsidRPr="000B2D67">
        <w:rPr>
          <w:rFonts w:asciiTheme="minorHAnsi" w:hAnsiTheme="minorHAnsi"/>
          <w:sz w:val="22"/>
          <w:szCs w:val="22"/>
        </w:rPr>
        <w:t xml:space="preserve">jednostkowe </w:t>
      </w:r>
      <w:r w:rsidRPr="000B2D67">
        <w:rPr>
          <w:rFonts w:asciiTheme="minorHAnsi" w:hAnsiTheme="minorHAnsi"/>
          <w:sz w:val="22"/>
          <w:szCs w:val="22"/>
        </w:rPr>
        <w:t>posiłków w trakcie realizacji umowy nie ulegną zmianie.</w:t>
      </w:r>
    </w:p>
    <w:p w:rsidR="00423C90" w:rsidRPr="000B2D67" w:rsidRDefault="00423C90" w:rsidP="000B2D67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>Cena jednostkowa obejmuje wszelkie koszty związane z przedmiotem zamówienia.</w:t>
      </w:r>
    </w:p>
    <w:p w:rsidR="00C44DE9" w:rsidRPr="000B2D67" w:rsidRDefault="00395E05" w:rsidP="000B2D67">
      <w:pPr>
        <w:pStyle w:val="Akapitzlist"/>
        <w:numPr>
          <w:ilvl w:val="0"/>
          <w:numId w:val="2"/>
        </w:numPr>
        <w:tabs>
          <w:tab w:val="clear" w:pos="480"/>
          <w:tab w:val="num" w:pos="284"/>
          <w:tab w:val="left" w:pos="720"/>
        </w:tabs>
        <w:ind w:left="284" w:hanging="284"/>
        <w:rPr>
          <w:rFonts w:asciiTheme="minorHAnsi" w:hAnsiTheme="minorHAns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Zapłata za przedmiot zamówienia odbywać się będzie na podstawie faktur </w:t>
      </w:r>
      <w:r w:rsidR="00CC4004" w:rsidRPr="000B2D67">
        <w:rPr>
          <w:rFonts w:asciiTheme="minorHAnsi" w:hAnsiTheme="minorHAnsi" w:cs="Calibri"/>
          <w:sz w:val="22"/>
          <w:szCs w:val="22"/>
        </w:rPr>
        <w:t>częściowych wystawianych po zakończeniu każdego miesiąca oraz dokument</w:t>
      </w:r>
      <w:r w:rsidR="00C44DE9" w:rsidRPr="000B2D67">
        <w:rPr>
          <w:rFonts w:asciiTheme="minorHAnsi" w:hAnsiTheme="minorHAnsi" w:cs="Calibri"/>
          <w:sz w:val="22"/>
          <w:szCs w:val="22"/>
        </w:rPr>
        <w:t>ów potwierdzających</w:t>
      </w:r>
      <w:r w:rsidR="00CC4004" w:rsidRPr="000B2D67">
        <w:rPr>
          <w:rFonts w:asciiTheme="minorHAnsi" w:hAnsiTheme="minorHAnsi"/>
          <w:sz w:val="22"/>
          <w:szCs w:val="22"/>
        </w:rPr>
        <w:t>ilości faktycznie dostarczonych posiłków</w:t>
      </w:r>
      <w:r w:rsidR="00CC4004" w:rsidRPr="000B2D67">
        <w:rPr>
          <w:rFonts w:asciiTheme="minorHAnsi" w:hAnsiTheme="minorHAnsi" w:cs="Calibri"/>
          <w:sz w:val="22"/>
          <w:szCs w:val="22"/>
        </w:rPr>
        <w:t xml:space="preserve">. </w:t>
      </w:r>
    </w:p>
    <w:p w:rsidR="00395E05" w:rsidRPr="000B2D67" w:rsidRDefault="00395E05" w:rsidP="00C44DE9">
      <w:pPr>
        <w:numPr>
          <w:ilvl w:val="0"/>
          <w:numId w:val="2"/>
        </w:numPr>
        <w:tabs>
          <w:tab w:val="num" w:pos="284"/>
        </w:tabs>
        <w:ind w:hanging="480"/>
        <w:jc w:val="both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Faktury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będą  wystawiane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z następującymi danymi:</w:t>
      </w:r>
    </w:p>
    <w:p w:rsidR="00395E05" w:rsidRPr="000B2D67" w:rsidRDefault="00395E05" w:rsidP="00395E05">
      <w:pPr>
        <w:tabs>
          <w:tab w:val="num" w:pos="823"/>
        </w:tabs>
        <w:ind w:left="360"/>
        <w:jc w:val="both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b/>
          <w:sz w:val="22"/>
          <w:szCs w:val="22"/>
        </w:rPr>
        <w:t>Nabywca :</w:t>
      </w:r>
      <w:proofErr w:type="gramEnd"/>
    </w:p>
    <w:p w:rsidR="00395E05" w:rsidRPr="000B2D67" w:rsidRDefault="00395E05" w:rsidP="00395E05">
      <w:pPr>
        <w:tabs>
          <w:tab w:val="num" w:pos="823"/>
        </w:tabs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Gmina Dąbrowa Biskupia ul Topolowa 2 88-133 Dąbrowa Biskupia  5562561947</w:t>
      </w:r>
    </w:p>
    <w:p w:rsidR="00395E05" w:rsidRPr="000B2D67" w:rsidRDefault="00395E05" w:rsidP="00395E05">
      <w:pPr>
        <w:tabs>
          <w:tab w:val="num" w:pos="823"/>
        </w:tabs>
        <w:ind w:left="360"/>
        <w:jc w:val="both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b/>
          <w:sz w:val="22"/>
          <w:szCs w:val="22"/>
        </w:rPr>
        <w:t>Odbiorca :</w:t>
      </w:r>
      <w:proofErr w:type="gramEnd"/>
    </w:p>
    <w:p w:rsidR="00395E05" w:rsidRPr="000B2D67" w:rsidRDefault="000D2E77" w:rsidP="00395E05">
      <w:pPr>
        <w:jc w:val="both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Zespół Szkolno </w:t>
      </w:r>
      <w:r w:rsidR="00867E74" w:rsidRPr="000B2D67">
        <w:rPr>
          <w:rFonts w:asciiTheme="minorHAnsi" w:hAnsiTheme="minorHAnsi" w:cs="Calibri"/>
          <w:sz w:val="22"/>
          <w:szCs w:val="22"/>
        </w:rPr>
        <w:t xml:space="preserve">- </w:t>
      </w:r>
      <w:r w:rsidRPr="000B2D67">
        <w:rPr>
          <w:rFonts w:asciiTheme="minorHAnsi" w:hAnsiTheme="minorHAnsi" w:cs="Calibri"/>
          <w:sz w:val="22"/>
          <w:szCs w:val="22"/>
        </w:rPr>
        <w:t>Przedszkolny w Dąbrowie Biskupiej, ul. Szkolna 2A, 88-133 Dąbrowa Biskupia</w:t>
      </w:r>
      <w:r w:rsidR="00395E05" w:rsidRPr="000B2D67">
        <w:rPr>
          <w:rFonts w:asciiTheme="minorHAnsi" w:hAnsiTheme="minorHAnsi" w:cs="Calibri"/>
          <w:sz w:val="22"/>
          <w:szCs w:val="22"/>
        </w:rPr>
        <w:t>.</w:t>
      </w:r>
    </w:p>
    <w:p w:rsidR="00CC4004" w:rsidRPr="000B2D67" w:rsidRDefault="00395E05" w:rsidP="00C44DE9">
      <w:pPr>
        <w:pStyle w:val="Akapitzlist"/>
        <w:numPr>
          <w:ilvl w:val="0"/>
          <w:numId w:val="2"/>
        </w:numPr>
        <w:tabs>
          <w:tab w:val="clear" w:pos="480"/>
          <w:tab w:val="num" w:pos="284"/>
          <w:tab w:val="num" w:pos="823"/>
        </w:tabs>
        <w:ind w:hanging="480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Płatność będzie dokonana przelewem na wskazany przez Wykonawcę rachunek bankowy, </w:t>
      </w:r>
    </w:p>
    <w:p w:rsidR="00395E05" w:rsidRPr="000B2D67" w:rsidRDefault="00395E05" w:rsidP="00CC4004">
      <w:pPr>
        <w:tabs>
          <w:tab w:val="num" w:pos="823"/>
        </w:tabs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w terminie</w:t>
      </w:r>
      <w:r w:rsidR="00AF72FA" w:rsidRPr="000B2D67">
        <w:rPr>
          <w:rFonts w:asciiTheme="minorHAnsi" w:hAnsiTheme="minorHAnsi" w:cs="Calibri"/>
          <w:sz w:val="22"/>
          <w:szCs w:val="22"/>
        </w:rPr>
        <w:t>………</w:t>
      </w:r>
      <w:r w:rsidRPr="000B2D67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 xml:space="preserve">dni </w:t>
      </w:r>
      <w:r w:rsidR="00AF72FA" w:rsidRPr="000B2D67">
        <w:rPr>
          <w:rFonts w:asciiTheme="minorHAnsi" w:hAnsiTheme="minorHAnsi" w:cs="Calibri"/>
          <w:sz w:val="22"/>
          <w:szCs w:val="22"/>
        </w:rPr>
        <w:t xml:space="preserve"> )</w:t>
      </w:r>
      <w:bookmarkStart w:id="0" w:name="_GoBack"/>
      <w:r w:rsidR="00AF72FA" w:rsidRPr="000B2D67">
        <w:rPr>
          <w:rFonts w:asciiTheme="minorHAnsi" w:hAnsiTheme="minorHAnsi" w:cs="Calibri"/>
          <w:sz w:val="22"/>
          <w:szCs w:val="22"/>
        </w:rPr>
        <w:t>*</w:t>
      </w:r>
      <w:bookmarkEnd w:id="0"/>
      <w:r w:rsidRPr="000B2D67">
        <w:rPr>
          <w:rFonts w:asciiTheme="minorHAnsi" w:hAnsiTheme="minorHAnsi" w:cs="Calibri"/>
          <w:sz w:val="22"/>
          <w:szCs w:val="22"/>
        </w:rPr>
        <w:t>od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daty wystawienia faktury.</w:t>
      </w:r>
    </w:p>
    <w:p w:rsidR="00395E05" w:rsidRPr="000B2D67" w:rsidRDefault="00395E05" w:rsidP="00CC4004">
      <w:pPr>
        <w:tabs>
          <w:tab w:val="num" w:pos="823"/>
        </w:tabs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6.     Za nieterminową płatność faktury, Wykonawca ma prawo naliczyć odsetki ustawowe.</w:t>
      </w:r>
    </w:p>
    <w:p w:rsidR="00395E05" w:rsidRPr="000B2D67" w:rsidRDefault="00395E05" w:rsidP="00395E05">
      <w:pPr>
        <w:pStyle w:val="Tekstpodstawowy2"/>
        <w:spacing w:after="0" w:line="240" w:lineRule="auto"/>
        <w:ind w:left="3540" w:firstLine="708"/>
        <w:rPr>
          <w:rFonts w:asciiTheme="minorHAnsi" w:hAnsiTheme="minorHAnsi" w:cs="Calibri"/>
          <w:b/>
          <w:sz w:val="22"/>
          <w:szCs w:val="22"/>
        </w:rPr>
      </w:pPr>
    </w:p>
    <w:p w:rsidR="00395E05" w:rsidRPr="000B2D67" w:rsidRDefault="000B2D67" w:rsidP="00395E05">
      <w:pPr>
        <w:pStyle w:val="Tekstpodstawowy2"/>
        <w:spacing w:after="0" w:line="240" w:lineRule="auto"/>
        <w:ind w:left="3540" w:firstLine="708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§ 8</w:t>
      </w:r>
    </w:p>
    <w:p w:rsidR="00395E05" w:rsidRPr="000B2D67" w:rsidRDefault="00395E05" w:rsidP="00395E05">
      <w:pPr>
        <w:pStyle w:val="Tekstpodstawowy2"/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:rsidR="00AF72FA" w:rsidRPr="000B2D67" w:rsidRDefault="00AF72FA" w:rsidP="00AF72FA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Theme="minorHAnsi" w:eastAsia="Times-Roman" w:hAnsiTheme="minorHAns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 xml:space="preserve">Jeżeli </w:t>
      </w:r>
      <w:r w:rsidRPr="000B2D67">
        <w:rPr>
          <w:rFonts w:asciiTheme="minorHAnsi" w:eastAsia="Times-Roman" w:hAnsiTheme="minorHAnsi"/>
          <w:sz w:val="22"/>
          <w:szCs w:val="22"/>
        </w:rPr>
        <w:t xml:space="preserve">Wykonawca nie dotrzyma terminu realizacji zamówienia w danym dniu i dojdzie do opóźnienia w dostawie posiłku (powyżej 30 minut) – Zamawiającemu przysługuje prawo naliczenia kary umownej w wysokości </w:t>
      </w:r>
      <w:r w:rsidR="000D2E77" w:rsidRPr="000B2D67">
        <w:rPr>
          <w:rFonts w:asciiTheme="minorHAnsi" w:eastAsia="Times-Roman" w:hAnsiTheme="minorHAnsi"/>
          <w:b/>
          <w:sz w:val="22"/>
          <w:szCs w:val="22"/>
        </w:rPr>
        <w:t>3</w:t>
      </w:r>
      <w:r w:rsidRPr="000B2D67">
        <w:rPr>
          <w:rFonts w:asciiTheme="minorHAnsi" w:eastAsia="Times-Roman" w:hAnsiTheme="minorHAnsi"/>
          <w:b/>
          <w:sz w:val="22"/>
          <w:szCs w:val="22"/>
        </w:rPr>
        <w:t>00 zł</w:t>
      </w:r>
      <w:r w:rsidRPr="000B2D67">
        <w:rPr>
          <w:rFonts w:asciiTheme="minorHAnsi" w:eastAsia="Times-Roman" w:hAnsiTheme="minorHAnsi"/>
          <w:sz w:val="22"/>
          <w:szCs w:val="22"/>
        </w:rPr>
        <w:t xml:space="preserve"> za każdy przypadek opóźnienia.</w:t>
      </w:r>
    </w:p>
    <w:p w:rsidR="00AF72FA" w:rsidRPr="000B2D67" w:rsidRDefault="00AF72FA" w:rsidP="00AF72FA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spacing w:before="0" w:after="0"/>
        <w:ind w:left="426" w:hanging="426"/>
        <w:rPr>
          <w:rFonts w:asciiTheme="minorHAnsi" w:eastAsia="Times-Roman" w:hAnsiTheme="minorHAnsi"/>
          <w:sz w:val="22"/>
          <w:szCs w:val="22"/>
        </w:rPr>
      </w:pPr>
      <w:r w:rsidRPr="000B2D67">
        <w:rPr>
          <w:rFonts w:asciiTheme="minorHAnsi" w:eastAsia="Times-Roman" w:hAnsiTheme="minorHAnsi"/>
          <w:sz w:val="22"/>
          <w:szCs w:val="22"/>
        </w:rPr>
        <w:lastRenderedPageBreak/>
        <w:t xml:space="preserve">W przypadku niedostarczenia kompletnego posiłku pod względem ilościowym i wagowym - Zamawiającemu przysługuje prawo naliczenia kary umownej w wysokości </w:t>
      </w:r>
      <w:r w:rsidR="000D2E77" w:rsidRPr="000B2D67">
        <w:rPr>
          <w:rFonts w:asciiTheme="minorHAnsi" w:eastAsia="Times-Roman" w:hAnsiTheme="minorHAnsi"/>
          <w:b/>
          <w:sz w:val="22"/>
          <w:szCs w:val="22"/>
        </w:rPr>
        <w:t>3</w:t>
      </w:r>
      <w:r w:rsidRPr="000B2D67">
        <w:rPr>
          <w:rFonts w:asciiTheme="minorHAnsi" w:eastAsia="Times-Roman" w:hAnsiTheme="minorHAnsi"/>
          <w:b/>
          <w:sz w:val="22"/>
          <w:szCs w:val="22"/>
        </w:rPr>
        <w:t>00 zł</w:t>
      </w:r>
      <w:r w:rsidR="000D2E77" w:rsidRPr="000B2D67">
        <w:rPr>
          <w:rFonts w:asciiTheme="minorHAnsi" w:eastAsia="Times-Roman" w:hAnsiTheme="minorHAnsi"/>
          <w:sz w:val="22"/>
          <w:szCs w:val="22"/>
        </w:rPr>
        <w:t xml:space="preserve"> za każdy przypadek niedostarczenia</w:t>
      </w:r>
      <w:r w:rsidRPr="000B2D67">
        <w:rPr>
          <w:rFonts w:asciiTheme="minorHAnsi" w:eastAsia="Times-Roman" w:hAnsiTheme="minorHAnsi"/>
          <w:sz w:val="22"/>
          <w:szCs w:val="22"/>
        </w:rPr>
        <w:t xml:space="preserve">. </w:t>
      </w:r>
    </w:p>
    <w:p w:rsidR="00AF72FA" w:rsidRPr="000B2D67" w:rsidRDefault="00AF72FA" w:rsidP="00AF72FA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Theme="minorHAnsi" w:eastAsia="Times-Roman" w:hAnsiTheme="minorHAnsi"/>
          <w:sz w:val="22"/>
          <w:szCs w:val="22"/>
        </w:rPr>
      </w:pPr>
      <w:r w:rsidRPr="000B2D67">
        <w:rPr>
          <w:rFonts w:asciiTheme="minorHAnsi" w:eastAsia="Times-Roman" w:hAnsiTheme="minorHAnsi"/>
          <w:sz w:val="22"/>
          <w:szCs w:val="22"/>
        </w:rPr>
        <w:t xml:space="preserve">W przypadku niedostarczenia posiłku przez Wykonawcę, Zamawiającemu przysługuje prawo naliczenia kary umownej w wysokości </w:t>
      </w:r>
      <w:r w:rsidRPr="000B2D67">
        <w:rPr>
          <w:rFonts w:asciiTheme="minorHAnsi" w:eastAsia="Times-Roman" w:hAnsiTheme="minorHAnsi"/>
          <w:b/>
          <w:sz w:val="22"/>
          <w:szCs w:val="22"/>
        </w:rPr>
        <w:t xml:space="preserve">500 zł </w:t>
      </w:r>
      <w:r w:rsidR="000D2E77" w:rsidRPr="000B2D67">
        <w:rPr>
          <w:rFonts w:asciiTheme="minorHAnsi" w:eastAsia="Times-Roman" w:hAnsiTheme="minorHAnsi"/>
          <w:sz w:val="22"/>
          <w:szCs w:val="22"/>
        </w:rPr>
        <w:t>za każdy przypadek niedostarczenia.</w:t>
      </w:r>
    </w:p>
    <w:p w:rsidR="00AF72FA" w:rsidRPr="000B2D67" w:rsidRDefault="00AF72FA" w:rsidP="000D2E77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Theme="minorHAnsi" w:eastAsia="Times-Roman" w:hAnsiTheme="minorHAnsi"/>
          <w:sz w:val="22"/>
          <w:szCs w:val="22"/>
        </w:rPr>
      </w:pPr>
      <w:r w:rsidRPr="000B2D67">
        <w:rPr>
          <w:rFonts w:asciiTheme="minorHAnsi" w:eastAsia="Times-Roman" w:hAnsiTheme="minorHAnsi"/>
          <w:sz w:val="22"/>
          <w:szCs w:val="22"/>
        </w:rPr>
        <w:t xml:space="preserve">Wykonawca jest zobowiązany do zapłaty kary umownej w przypadku stwierdzenia wadliwości dostarczonych posiłków na skutek naruszenia norm żywnościowych, przepisów sanitarno – epidemiologicznych w wysokości </w:t>
      </w:r>
      <w:r w:rsidRPr="000B2D67">
        <w:rPr>
          <w:rFonts w:asciiTheme="minorHAnsi" w:eastAsia="Times-Roman" w:hAnsiTheme="minorHAnsi"/>
          <w:b/>
          <w:sz w:val="22"/>
          <w:szCs w:val="22"/>
        </w:rPr>
        <w:t>2 000 zł</w:t>
      </w:r>
      <w:r w:rsidRPr="000B2D67">
        <w:rPr>
          <w:rFonts w:asciiTheme="minorHAnsi" w:eastAsia="Times-Roman" w:hAnsiTheme="minorHAnsi"/>
          <w:sz w:val="22"/>
          <w:szCs w:val="22"/>
        </w:rPr>
        <w:t xml:space="preserve"> w każdym stwierdzonym przypadku.</w:t>
      </w:r>
    </w:p>
    <w:p w:rsidR="00395E05" w:rsidRPr="000B2D67" w:rsidRDefault="00395E05" w:rsidP="000D2E77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Theme="minorHAnsi" w:eastAsia="Times-Roman" w:hAnsiTheme="minorHAns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Za odstąpienie od umowy z winy Wykonawcy, Wykonawca zapłaci Zamawiającemu karę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umowną                    w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wysokości 5.000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zł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>.</w:t>
      </w:r>
    </w:p>
    <w:p w:rsidR="00395E05" w:rsidRPr="000B2D67" w:rsidRDefault="00395E05" w:rsidP="00395E05">
      <w:pPr>
        <w:numPr>
          <w:ilvl w:val="0"/>
          <w:numId w:val="1"/>
        </w:numPr>
        <w:tabs>
          <w:tab w:val="clear" w:pos="720"/>
          <w:tab w:val="num" w:pos="360"/>
        </w:tabs>
        <w:ind w:left="360" w:right="-468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Zamawiający może dochodzić na zasadach ogólnych odszkodowania przewyższającego kary umowne.</w:t>
      </w:r>
    </w:p>
    <w:p w:rsidR="00395E05" w:rsidRPr="000B2D67" w:rsidRDefault="00395E05" w:rsidP="00395E05">
      <w:pPr>
        <w:pStyle w:val="Nagwek1"/>
        <w:numPr>
          <w:ilvl w:val="0"/>
          <w:numId w:val="1"/>
        </w:numPr>
        <w:tabs>
          <w:tab w:val="clear" w:pos="720"/>
        </w:tabs>
        <w:spacing w:before="0" w:after="0"/>
        <w:ind w:left="360"/>
        <w:rPr>
          <w:rFonts w:asciiTheme="minorHAnsi" w:hAnsiTheme="minorHAnsi" w:cs="Calibri"/>
          <w:b w:val="0"/>
          <w:bCs w:val="0"/>
          <w:sz w:val="22"/>
          <w:szCs w:val="22"/>
        </w:rPr>
      </w:pPr>
      <w:r w:rsidRPr="000B2D67">
        <w:rPr>
          <w:rFonts w:asciiTheme="minorHAnsi" w:hAnsiTheme="minorHAnsi" w:cs="Calibri"/>
          <w:b w:val="0"/>
          <w:sz w:val="22"/>
          <w:szCs w:val="22"/>
        </w:rPr>
        <w:t xml:space="preserve">Zamawiający uprawniony jest do potrącenia naliczonych kar umownych z wynagrodzenia należnego Wykonawcy na podstawie odrębnej noty księgowej. </w:t>
      </w:r>
    </w:p>
    <w:p w:rsidR="00395E05" w:rsidRPr="000B2D67" w:rsidRDefault="00395E05" w:rsidP="00395E05">
      <w:pPr>
        <w:ind w:right="-468"/>
        <w:rPr>
          <w:rFonts w:asciiTheme="minorHAnsi" w:hAnsiTheme="minorHAnsi" w:cs="Calibri"/>
          <w:sz w:val="22"/>
          <w:szCs w:val="22"/>
        </w:rPr>
      </w:pPr>
    </w:p>
    <w:p w:rsidR="00395E05" w:rsidRPr="000B2D67" w:rsidRDefault="000B2D67" w:rsidP="00395E05">
      <w:pPr>
        <w:pStyle w:val="Tekstpodstawowy"/>
        <w:ind w:left="3540" w:firstLine="708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§ 9</w:t>
      </w:r>
    </w:p>
    <w:p w:rsidR="00395E05" w:rsidRPr="000B2D67" w:rsidRDefault="00395E05" w:rsidP="00395E05">
      <w:pPr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Wszelkie zmiany umowy mogą nastąpić za zgodą stron z zachowaniem formy pisemnej w postaci aneksu do umowy pod rygorem nieważności. </w:t>
      </w:r>
    </w:p>
    <w:p w:rsidR="00395E05" w:rsidRPr="000B2D67" w:rsidRDefault="00BA6293" w:rsidP="00395E05">
      <w:pPr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/>
          <w:sz w:val="22"/>
          <w:szCs w:val="22"/>
        </w:rPr>
        <w:t>Zmiana u</w:t>
      </w:r>
      <w:r w:rsidR="00395E05" w:rsidRPr="000B2D67">
        <w:rPr>
          <w:rFonts w:asciiTheme="minorHAnsi" w:hAnsiTheme="minorHAnsi"/>
          <w:sz w:val="22"/>
          <w:szCs w:val="22"/>
        </w:rPr>
        <w:t>mowy powinna być za każdym razem oceniana z punktu widzenia zgodności z przepisami regulującymi dopuszczalność zmian umowy o udzielenie zamówienia publicznego, w szczególności art. 144 ust. 1 ustawy Prawo zamówień publicznych.</w:t>
      </w:r>
    </w:p>
    <w:p w:rsidR="00395E05" w:rsidRPr="000B2D67" w:rsidRDefault="00395E05" w:rsidP="00395E05">
      <w:pPr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Zmiana umowy może nastąpić z inicjatywy Zamawiającego albo Wykonawcy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poprzez  przedstawienie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drugiej stronie propozycji zmian w formie pisemnej, które powinny zawierać: </w:t>
      </w:r>
    </w:p>
    <w:p w:rsidR="00395E05" w:rsidRPr="000B2D67" w:rsidRDefault="00395E05" w:rsidP="00395E05">
      <w:pPr>
        <w:numPr>
          <w:ilvl w:val="1"/>
          <w:numId w:val="5"/>
        </w:numPr>
        <w:shd w:val="clear" w:color="auto" w:fill="FFFFFF"/>
        <w:tabs>
          <w:tab w:val="clear" w:pos="540"/>
          <w:tab w:val="num" w:pos="-1985"/>
          <w:tab w:val="left" w:pos="240"/>
          <w:tab w:val="num" w:pos="360"/>
          <w:tab w:val="left" w:pos="720"/>
          <w:tab w:val="num" w:pos="1320"/>
        </w:tabs>
        <w:ind w:left="426" w:firstLine="0"/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opis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zmiany,</w:t>
      </w:r>
    </w:p>
    <w:p w:rsidR="00395E05" w:rsidRPr="000B2D67" w:rsidRDefault="00395E05" w:rsidP="00395E05">
      <w:pPr>
        <w:numPr>
          <w:ilvl w:val="1"/>
          <w:numId w:val="5"/>
        </w:numPr>
        <w:shd w:val="clear" w:color="auto" w:fill="FFFFFF"/>
        <w:tabs>
          <w:tab w:val="clear" w:pos="540"/>
          <w:tab w:val="num" w:pos="-1985"/>
          <w:tab w:val="left" w:pos="240"/>
          <w:tab w:val="num" w:pos="360"/>
          <w:tab w:val="left" w:pos="720"/>
          <w:tab w:val="num" w:pos="1320"/>
        </w:tabs>
        <w:ind w:left="426" w:firstLine="0"/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uzasadnienie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zmiany,</w:t>
      </w:r>
    </w:p>
    <w:p w:rsidR="00395E05" w:rsidRPr="000B2D67" w:rsidRDefault="00395E05" w:rsidP="00395E05">
      <w:pPr>
        <w:numPr>
          <w:ilvl w:val="1"/>
          <w:numId w:val="5"/>
        </w:numPr>
        <w:shd w:val="clear" w:color="auto" w:fill="FFFFFF"/>
        <w:tabs>
          <w:tab w:val="clear" w:pos="540"/>
          <w:tab w:val="num" w:pos="-1985"/>
          <w:tab w:val="left" w:pos="240"/>
          <w:tab w:val="num" w:pos="360"/>
          <w:tab w:val="left" w:pos="720"/>
          <w:tab w:val="num" w:pos="1320"/>
        </w:tabs>
        <w:ind w:left="426" w:firstLine="0"/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koszt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zmiany.</w:t>
      </w:r>
    </w:p>
    <w:p w:rsidR="00395E05" w:rsidRPr="000B2D67" w:rsidRDefault="00395E05" w:rsidP="00395E05">
      <w:pPr>
        <w:shd w:val="clear" w:color="auto" w:fill="FFFFFF"/>
        <w:tabs>
          <w:tab w:val="left" w:pos="709"/>
        </w:tabs>
        <w:suppressAutoHyphens/>
        <w:ind w:left="426" w:hanging="426"/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 w:rsidRPr="000B2D67">
        <w:rPr>
          <w:rFonts w:asciiTheme="minorHAnsi" w:hAnsiTheme="minorHAnsi" w:cs="Calibri"/>
          <w:bCs/>
          <w:sz w:val="22"/>
          <w:szCs w:val="22"/>
        </w:rPr>
        <w:t xml:space="preserve">4.     </w:t>
      </w:r>
      <w:r w:rsidRPr="000B2D67">
        <w:rPr>
          <w:rFonts w:asciiTheme="minorHAnsi" w:hAnsiTheme="minorHAnsi" w:cs="Arial"/>
          <w:bCs/>
          <w:sz w:val="22"/>
          <w:szCs w:val="22"/>
        </w:rPr>
        <w:t xml:space="preserve">Strony mogą wyrazić zgodę na </w:t>
      </w:r>
      <w:proofErr w:type="gramStart"/>
      <w:r w:rsidRPr="000B2D67">
        <w:rPr>
          <w:rFonts w:asciiTheme="minorHAnsi" w:hAnsiTheme="minorHAnsi" w:cs="Arial"/>
          <w:bCs/>
          <w:sz w:val="22"/>
          <w:szCs w:val="22"/>
        </w:rPr>
        <w:t>zmiany lecz</w:t>
      </w:r>
      <w:proofErr w:type="gramEnd"/>
      <w:r w:rsidRPr="000B2D67">
        <w:rPr>
          <w:rFonts w:asciiTheme="minorHAnsi" w:hAnsiTheme="minorHAnsi" w:cs="Arial"/>
          <w:bCs/>
          <w:sz w:val="22"/>
          <w:szCs w:val="22"/>
        </w:rPr>
        <w:t xml:space="preserve"> nie stanowią zobowiązania do wyrażenia takiej zgody.</w:t>
      </w:r>
    </w:p>
    <w:p w:rsidR="00395E05" w:rsidRPr="000B2D67" w:rsidRDefault="00395E05" w:rsidP="00395E05">
      <w:pPr>
        <w:shd w:val="clear" w:color="auto" w:fill="FFFFFF"/>
        <w:tabs>
          <w:tab w:val="num" w:pos="360"/>
          <w:tab w:val="left" w:pos="709"/>
        </w:tabs>
        <w:suppressAutoHyphens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bCs/>
          <w:sz w:val="22"/>
          <w:szCs w:val="22"/>
        </w:rPr>
        <w:t>5.     Zmiany związane z obsługą administracyjno-organizacyjną umowy (np. zmiana rachunku bankowego lub zmiana danych teleadresowych)</w:t>
      </w:r>
      <w:r w:rsidRPr="000B2D67">
        <w:rPr>
          <w:rFonts w:asciiTheme="minorHAnsi" w:hAnsiTheme="minorHAnsi" w:cs="Calibri"/>
          <w:sz w:val="22"/>
          <w:szCs w:val="22"/>
        </w:rPr>
        <w:t xml:space="preserve"> n</w:t>
      </w:r>
      <w:r w:rsidRPr="000B2D67">
        <w:rPr>
          <w:rFonts w:asciiTheme="minorHAnsi" w:hAnsiTheme="minorHAnsi" w:cs="Calibri"/>
          <w:bCs/>
          <w:sz w:val="22"/>
          <w:szCs w:val="22"/>
        </w:rPr>
        <w:t>ie stanowią istotnej zmiany umowy.</w:t>
      </w:r>
    </w:p>
    <w:p w:rsidR="00395E05" w:rsidRPr="000B2D67" w:rsidRDefault="00395E05" w:rsidP="00395E05">
      <w:pPr>
        <w:ind w:left="360" w:hanging="360"/>
        <w:jc w:val="center"/>
        <w:rPr>
          <w:rFonts w:asciiTheme="minorHAnsi" w:hAnsiTheme="minorHAnsi" w:cs="Calibri"/>
          <w:sz w:val="22"/>
          <w:szCs w:val="22"/>
        </w:rPr>
      </w:pPr>
    </w:p>
    <w:p w:rsidR="00395E05" w:rsidRPr="000B2D67" w:rsidRDefault="000B2D67" w:rsidP="000B2D67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                               § 10</w:t>
      </w: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1.   Zamawiającemu przysługuje prawo odstąpienia od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umowy gdy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>:</w:t>
      </w:r>
    </w:p>
    <w:p w:rsidR="00395E05" w:rsidRPr="000B2D67" w:rsidRDefault="00395E05" w:rsidP="00395E05">
      <w:pPr>
        <w:numPr>
          <w:ilvl w:val="0"/>
          <w:numId w:val="4"/>
        </w:numPr>
        <w:tabs>
          <w:tab w:val="clear" w:pos="19"/>
          <w:tab w:val="num" w:pos="600"/>
        </w:tabs>
        <w:ind w:left="600" w:hanging="240"/>
        <w:jc w:val="both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Wykonawca wykonuje umowę niezgodnie z jej warunkami, w szczególności nie zachowuje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właściwej jakości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i terminów dostawy,</w:t>
      </w:r>
    </w:p>
    <w:p w:rsidR="00395E05" w:rsidRPr="000B2D67" w:rsidRDefault="00395E05" w:rsidP="00395E05">
      <w:pPr>
        <w:numPr>
          <w:ilvl w:val="0"/>
          <w:numId w:val="4"/>
        </w:numPr>
        <w:tabs>
          <w:tab w:val="clear" w:pos="19"/>
          <w:tab w:val="num" w:pos="600"/>
        </w:tabs>
        <w:ind w:left="600" w:hanging="240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nastąpi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znaczne pogorszenie sytuacji finansowej Wykonawcy, szczególnie w razie powzięcia wiadomości o wszczęciu postępowania egzekucyjnego wobec majątku Wykonawcy,</w:t>
      </w:r>
    </w:p>
    <w:p w:rsidR="000D2E77" w:rsidRPr="000B2D67" w:rsidRDefault="00395E05" w:rsidP="000B2D67">
      <w:pPr>
        <w:numPr>
          <w:ilvl w:val="0"/>
          <w:numId w:val="4"/>
        </w:numPr>
        <w:tabs>
          <w:tab w:val="clear" w:pos="19"/>
          <w:tab w:val="num" w:pos="600"/>
        </w:tabs>
        <w:ind w:left="600" w:hanging="240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wystąpią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okoliczności powodujące, że wykonanie umowy nie leży w interesie publicznym; w takim przypadku Wykonawca uprawniony jest do otrzymania zapłaty za wykonaną część umowy.</w:t>
      </w:r>
    </w:p>
    <w:p w:rsidR="00395E05" w:rsidRPr="000B2D67" w:rsidRDefault="00395E05" w:rsidP="00395E05">
      <w:pPr>
        <w:ind w:left="360" w:hanging="360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2.   Odstąpienie może być dokonane niezwłocznie w przypadku określonym w ust. 1 pkt 1 oraz w</w:t>
      </w:r>
      <w:r w:rsidR="002838D2">
        <w:rPr>
          <w:rFonts w:asciiTheme="minorHAnsi" w:hAnsiTheme="minorHAnsi" w:cs="Calibri"/>
          <w:sz w:val="22"/>
          <w:szCs w:val="22"/>
        </w:rPr>
        <w:t> </w:t>
      </w:r>
      <w:r w:rsidRPr="000B2D67">
        <w:rPr>
          <w:rFonts w:asciiTheme="minorHAnsi" w:hAnsiTheme="minorHAnsi" w:cs="Calibri"/>
          <w:sz w:val="22"/>
          <w:szCs w:val="22"/>
        </w:rPr>
        <w:t xml:space="preserve">terminie 14 dni od dnia powzięcia wiadomości o powyższych okolicznościach </w:t>
      </w:r>
      <w:r w:rsidR="00AF72FA" w:rsidRPr="000B2D67">
        <w:rPr>
          <w:rFonts w:asciiTheme="minorHAnsi" w:hAnsiTheme="minorHAnsi" w:cs="Calibri"/>
          <w:sz w:val="22"/>
          <w:szCs w:val="22"/>
        </w:rPr>
        <w:t xml:space="preserve">w </w:t>
      </w:r>
      <w:r w:rsidRPr="000B2D67">
        <w:rPr>
          <w:rFonts w:asciiTheme="minorHAnsi" w:hAnsiTheme="minorHAnsi" w:cs="Calibri"/>
          <w:sz w:val="22"/>
          <w:szCs w:val="22"/>
        </w:rPr>
        <w:t>przypadkach określonych w ust. 1 pkt 2 i 3.</w:t>
      </w:r>
    </w:p>
    <w:p w:rsidR="00395E05" w:rsidRPr="000B2D67" w:rsidRDefault="000B2D67" w:rsidP="00395E05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§ 11</w:t>
      </w:r>
    </w:p>
    <w:p w:rsidR="00395E05" w:rsidRPr="000B2D67" w:rsidRDefault="00395E05" w:rsidP="00395E05">
      <w:pPr>
        <w:ind w:left="360" w:hanging="360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jc w:val="both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 xml:space="preserve">W sprawach nieuregulowanych niniejszą umową mają zastosowanie przepisy Kodeksu </w:t>
      </w:r>
      <w:proofErr w:type="gramStart"/>
      <w:r w:rsidRPr="000B2D67">
        <w:rPr>
          <w:rFonts w:asciiTheme="minorHAnsi" w:hAnsiTheme="minorHAnsi" w:cs="Calibri"/>
          <w:sz w:val="22"/>
          <w:szCs w:val="22"/>
        </w:rPr>
        <w:t>Cywilnego                      i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ustawy Prawo zamówień publicznych. </w:t>
      </w:r>
    </w:p>
    <w:p w:rsidR="00395E05" w:rsidRPr="000B2D67" w:rsidRDefault="000B2D67" w:rsidP="00395E05">
      <w:pPr>
        <w:ind w:left="3540" w:hanging="3540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§ 12</w:t>
      </w:r>
    </w:p>
    <w:p w:rsidR="00395E05" w:rsidRPr="000B2D67" w:rsidRDefault="00395E05" w:rsidP="00395E05">
      <w:pPr>
        <w:ind w:left="360" w:hanging="360"/>
        <w:jc w:val="both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jc w:val="both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Ewentualne spory wynikające z realizacji przedmiotu zamówienia na podstawie niniejszej umowy rozstrzygać będzie właściwy Sąd. Miejscem wykonania umowy jest gmina Dąbrowa Biskupia.</w:t>
      </w: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0B2D67" w:rsidP="00395E05">
      <w:pPr>
        <w:ind w:left="3540" w:hanging="3540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§ 13</w:t>
      </w:r>
    </w:p>
    <w:p w:rsidR="00395E05" w:rsidRPr="000B2D67" w:rsidRDefault="00395E05" w:rsidP="00395E05">
      <w:pPr>
        <w:ind w:left="360" w:hanging="360"/>
        <w:jc w:val="both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Umowę sporządzono w dwóch jednobrzmiących egzemplarzach, po jednym dla każdej ze stron.</w:t>
      </w:r>
    </w:p>
    <w:p w:rsidR="00395E05" w:rsidRPr="000B2D67" w:rsidRDefault="00395E05" w:rsidP="00395E05">
      <w:pPr>
        <w:ind w:left="180" w:hanging="180"/>
        <w:jc w:val="both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ind w:left="180" w:hanging="180"/>
        <w:jc w:val="both"/>
        <w:rPr>
          <w:rFonts w:asciiTheme="minorHAnsi" w:hAnsiTheme="minorHAnsi" w:cs="Calibri"/>
          <w:sz w:val="22"/>
          <w:szCs w:val="22"/>
        </w:rPr>
      </w:pPr>
    </w:p>
    <w:p w:rsidR="00395E05" w:rsidRPr="000B2D67" w:rsidRDefault="000B2D67" w:rsidP="00395E05">
      <w:pPr>
        <w:ind w:left="3540" w:hanging="3540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§ 14</w:t>
      </w:r>
    </w:p>
    <w:p w:rsidR="00395E05" w:rsidRPr="000B2D67" w:rsidRDefault="00395E05" w:rsidP="00395E05">
      <w:pPr>
        <w:ind w:left="180" w:hanging="180"/>
        <w:jc w:val="both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ind w:left="180" w:hanging="180"/>
        <w:jc w:val="both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ind w:left="180" w:hanging="180"/>
        <w:jc w:val="both"/>
        <w:rPr>
          <w:rFonts w:asciiTheme="minorHAnsi" w:hAnsiTheme="minorHAnsi" w:cs="Calibri"/>
          <w:sz w:val="22"/>
          <w:szCs w:val="22"/>
        </w:rPr>
      </w:pPr>
      <w:r w:rsidRPr="000B2D67">
        <w:rPr>
          <w:rFonts w:asciiTheme="minorHAnsi" w:hAnsiTheme="minorHAnsi" w:cs="Calibri"/>
          <w:sz w:val="22"/>
          <w:szCs w:val="22"/>
        </w:rPr>
        <w:t>Integralną część umowy stanowią załączniki:</w:t>
      </w:r>
    </w:p>
    <w:p w:rsidR="00395E05" w:rsidRPr="000B2D67" w:rsidRDefault="00395E05" w:rsidP="00395E05">
      <w:pPr>
        <w:numPr>
          <w:ilvl w:val="0"/>
          <w:numId w:val="8"/>
        </w:numPr>
        <w:tabs>
          <w:tab w:val="clear" w:pos="900"/>
          <w:tab w:val="num" w:pos="720"/>
        </w:tabs>
        <w:ind w:left="180" w:firstLine="0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oferta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Wykonawcy </w:t>
      </w:r>
    </w:p>
    <w:p w:rsidR="00395E05" w:rsidRPr="000B2D67" w:rsidRDefault="00395E05" w:rsidP="00395E05">
      <w:pPr>
        <w:numPr>
          <w:ilvl w:val="0"/>
          <w:numId w:val="8"/>
        </w:numPr>
        <w:tabs>
          <w:tab w:val="clear" w:pos="900"/>
          <w:tab w:val="num" w:pos="720"/>
        </w:tabs>
        <w:ind w:left="720" w:hanging="540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specyfikacja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istotnych warunków zamówienia, </w:t>
      </w:r>
    </w:p>
    <w:p w:rsidR="00395E05" w:rsidRPr="000B2D67" w:rsidRDefault="00395E05" w:rsidP="00395E05">
      <w:pPr>
        <w:jc w:val="both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ind w:left="360" w:hanging="360"/>
        <w:rPr>
          <w:rFonts w:asciiTheme="minorHAnsi" w:hAnsiTheme="minorHAnsi" w:cs="Calibri"/>
          <w:b/>
          <w:sz w:val="22"/>
          <w:szCs w:val="22"/>
        </w:rPr>
      </w:pPr>
    </w:p>
    <w:p w:rsidR="00395E05" w:rsidRPr="000B2D67" w:rsidRDefault="00395E05" w:rsidP="00395E05">
      <w:pPr>
        <w:ind w:left="360" w:hanging="360"/>
        <w:rPr>
          <w:rFonts w:asciiTheme="minorHAnsi" w:hAnsiTheme="minorHAnsi" w:cs="Calibri"/>
          <w:b/>
          <w:sz w:val="22"/>
          <w:szCs w:val="22"/>
        </w:rPr>
      </w:pPr>
    </w:p>
    <w:p w:rsidR="00395E05" w:rsidRPr="000B2D67" w:rsidRDefault="00395E05" w:rsidP="00395E05">
      <w:pPr>
        <w:ind w:left="360" w:hanging="360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b/>
          <w:sz w:val="22"/>
          <w:szCs w:val="22"/>
        </w:rPr>
        <w:t xml:space="preserve">ZAMAWIAJĄCY                                                  </w:t>
      </w:r>
      <w:proofErr w:type="gramEnd"/>
      <w:r w:rsidRPr="000B2D67">
        <w:rPr>
          <w:rFonts w:asciiTheme="minorHAnsi" w:hAnsiTheme="minorHAnsi" w:cs="Calibri"/>
          <w:b/>
          <w:sz w:val="22"/>
          <w:szCs w:val="22"/>
        </w:rPr>
        <w:t xml:space="preserve">                           WYKONAWCA</w:t>
      </w:r>
    </w:p>
    <w:p w:rsidR="00395E05" w:rsidRPr="000B2D67" w:rsidRDefault="00395E05" w:rsidP="00395E05">
      <w:pPr>
        <w:ind w:left="360" w:hanging="360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ind w:left="360" w:hanging="360"/>
        <w:rPr>
          <w:rFonts w:asciiTheme="minorHAnsi" w:hAnsiTheme="minorHAnsi" w:cs="Calibri"/>
          <w:sz w:val="22"/>
          <w:szCs w:val="22"/>
        </w:rPr>
      </w:pPr>
    </w:p>
    <w:p w:rsidR="00395E05" w:rsidRPr="000B2D67" w:rsidRDefault="00AF72FA" w:rsidP="00395E05">
      <w:pPr>
        <w:rPr>
          <w:rFonts w:asciiTheme="minorHAnsi" w:hAnsiTheme="minorHAnsi" w:cs="Calibri"/>
          <w:sz w:val="22"/>
          <w:szCs w:val="22"/>
        </w:rPr>
      </w:pPr>
      <w:proofErr w:type="gramStart"/>
      <w:r w:rsidRPr="000B2D67">
        <w:rPr>
          <w:rFonts w:asciiTheme="minorHAnsi" w:hAnsiTheme="minorHAnsi" w:cs="Calibri"/>
          <w:sz w:val="22"/>
          <w:szCs w:val="22"/>
        </w:rPr>
        <w:t>)* zgodnie</w:t>
      </w:r>
      <w:proofErr w:type="gramEnd"/>
      <w:r w:rsidRPr="000B2D67">
        <w:rPr>
          <w:rFonts w:asciiTheme="minorHAnsi" w:hAnsiTheme="minorHAnsi" w:cs="Calibri"/>
          <w:sz w:val="22"/>
          <w:szCs w:val="22"/>
        </w:rPr>
        <w:t xml:space="preserve"> z ofertą wykonawcy</w:t>
      </w: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pStyle w:val="Tekstpodstawowy"/>
        <w:ind w:left="3540" w:firstLine="708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pStyle w:val="Tekstpodstawowy"/>
        <w:ind w:left="3540" w:firstLine="708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pStyle w:val="Tekstpodstawowy"/>
        <w:ind w:left="3540" w:firstLine="708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pStyle w:val="Tekstpodstawowy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pStyle w:val="Tekstpodstawowy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pStyle w:val="Tekstpodstawowy"/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pStyle w:val="Tekstpodstawowy"/>
        <w:rPr>
          <w:rFonts w:asciiTheme="minorHAnsi" w:hAnsiTheme="minorHAnsi" w:cs="Calibri"/>
          <w:b/>
          <w:bCs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395E05" w:rsidRPr="000B2D67" w:rsidRDefault="00395E05" w:rsidP="00395E05">
      <w:pPr>
        <w:rPr>
          <w:rFonts w:asciiTheme="minorHAnsi" w:hAnsiTheme="minorHAnsi" w:cs="Calibri"/>
          <w:sz w:val="22"/>
          <w:szCs w:val="22"/>
        </w:rPr>
      </w:pPr>
    </w:p>
    <w:p w:rsidR="00287F64" w:rsidRPr="000B2D67" w:rsidRDefault="00287F64">
      <w:pPr>
        <w:rPr>
          <w:rFonts w:asciiTheme="minorHAnsi" w:hAnsiTheme="minorHAnsi"/>
          <w:sz w:val="22"/>
          <w:szCs w:val="22"/>
        </w:rPr>
      </w:pPr>
    </w:p>
    <w:sectPr w:rsidR="00287F64" w:rsidRPr="000B2D67" w:rsidSect="00FB2BD8">
      <w:headerReference w:type="default" r:id="rId7"/>
      <w:footerReference w:type="even" r:id="rId8"/>
      <w:footerReference w:type="default" r:id="rId9"/>
      <w:pgSz w:w="11906" w:h="16838"/>
      <w:pgMar w:top="719" w:right="110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3A1" w:rsidRDefault="00D673A1" w:rsidP="00513A41">
      <w:r>
        <w:separator/>
      </w:r>
    </w:p>
  </w:endnote>
  <w:endnote w:type="continuationSeparator" w:id="1">
    <w:p w:rsidR="00D673A1" w:rsidRDefault="00D673A1" w:rsidP="00513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AFF" w:rsidRDefault="005413B2" w:rsidP="004F3A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5A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3AFF" w:rsidRDefault="00F74675" w:rsidP="004F3A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AFF" w:rsidRDefault="00F74675" w:rsidP="004F3A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3A1" w:rsidRDefault="00D673A1" w:rsidP="00513A41">
      <w:r>
        <w:separator/>
      </w:r>
    </w:p>
  </w:footnote>
  <w:footnote w:type="continuationSeparator" w:id="1">
    <w:p w:rsidR="00D673A1" w:rsidRDefault="00D673A1" w:rsidP="00513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AFF" w:rsidRPr="00C53A3E" w:rsidRDefault="00F74675" w:rsidP="004F3A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653"/>
    <w:multiLevelType w:val="hybridMultilevel"/>
    <w:tmpl w:val="05641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61E9F08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Calibri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661FC"/>
    <w:multiLevelType w:val="hybridMultilevel"/>
    <w:tmpl w:val="EF16AFC0"/>
    <w:lvl w:ilvl="0" w:tplc="0F463FE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2F12B4D"/>
    <w:multiLevelType w:val="hybridMultilevel"/>
    <w:tmpl w:val="E356E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42A0A"/>
    <w:multiLevelType w:val="hybridMultilevel"/>
    <w:tmpl w:val="50D2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30C29"/>
    <w:multiLevelType w:val="hybridMultilevel"/>
    <w:tmpl w:val="34B2F6FA"/>
    <w:lvl w:ilvl="0" w:tplc="E272F106">
      <w:start w:val="1"/>
      <w:numFmt w:val="decimal"/>
      <w:lvlText w:val="%1)"/>
      <w:lvlJc w:val="left"/>
      <w:pPr>
        <w:tabs>
          <w:tab w:val="num" w:pos="19"/>
        </w:tabs>
        <w:ind w:left="19" w:hanging="43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64"/>
        </w:tabs>
        <w:ind w:left="6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384"/>
        </w:tabs>
        <w:ind w:left="13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04"/>
        </w:tabs>
        <w:ind w:left="21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44"/>
        </w:tabs>
        <w:ind w:left="35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64"/>
        </w:tabs>
        <w:ind w:left="42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04"/>
        </w:tabs>
        <w:ind w:left="5704" w:hanging="180"/>
      </w:pPr>
      <w:rPr>
        <w:rFonts w:cs="Times New Roman"/>
      </w:rPr>
    </w:lvl>
  </w:abstractNum>
  <w:abstractNum w:abstractNumId="5">
    <w:nsid w:val="49185034"/>
    <w:multiLevelType w:val="multilevel"/>
    <w:tmpl w:val="DCBA81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9F44F7E"/>
    <w:multiLevelType w:val="hybridMultilevel"/>
    <w:tmpl w:val="AE6C04A8"/>
    <w:lvl w:ilvl="0" w:tplc="715AEBDA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CB44EBC"/>
    <w:multiLevelType w:val="singleLevel"/>
    <w:tmpl w:val="0CE4C60E"/>
    <w:lvl w:ilvl="0">
      <w:start w:val="1"/>
      <w:numFmt w:val="decimal"/>
      <w:lvlText w:val="%1) "/>
      <w:lvlJc w:val="left"/>
      <w:pPr>
        <w:tabs>
          <w:tab w:val="num" w:pos="900"/>
        </w:tabs>
        <w:ind w:left="823" w:hanging="283"/>
      </w:pPr>
      <w:rPr>
        <w:rFonts w:ascii="Calibri" w:hAnsi="Calibri" w:cs="Calibri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8">
    <w:nsid w:val="4CE773E9"/>
    <w:multiLevelType w:val="hybridMultilevel"/>
    <w:tmpl w:val="1DC8F250"/>
    <w:lvl w:ilvl="0" w:tplc="C08A0468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color w:val="auto"/>
      </w:rPr>
    </w:lvl>
    <w:lvl w:ilvl="1" w:tplc="00AC49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EB49C8"/>
    <w:multiLevelType w:val="hybridMultilevel"/>
    <w:tmpl w:val="A45602EE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C755E"/>
    <w:multiLevelType w:val="hybridMultilevel"/>
    <w:tmpl w:val="C84813B6"/>
    <w:lvl w:ilvl="0" w:tplc="427A9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B23D26"/>
    <w:multiLevelType w:val="multilevel"/>
    <w:tmpl w:val="4390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B1B0BB0"/>
    <w:multiLevelType w:val="hybridMultilevel"/>
    <w:tmpl w:val="C84813B6"/>
    <w:lvl w:ilvl="0" w:tplc="427A9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7"/>
    <w:lvlOverride w:ilvl="0">
      <w:startOverride w:val="1"/>
    </w:lvlOverride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E05"/>
    <w:rsid w:val="000B2D67"/>
    <w:rsid w:val="000D2E77"/>
    <w:rsid w:val="001A525D"/>
    <w:rsid w:val="00207B96"/>
    <w:rsid w:val="00280A65"/>
    <w:rsid w:val="002838D2"/>
    <w:rsid w:val="00287F64"/>
    <w:rsid w:val="003440CC"/>
    <w:rsid w:val="003824B6"/>
    <w:rsid w:val="00395E05"/>
    <w:rsid w:val="00423C90"/>
    <w:rsid w:val="004D2B27"/>
    <w:rsid w:val="004E67D3"/>
    <w:rsid w:val="00513A41"/>
    <w:rsid w:val="00535A1C"/>
    <w:rsid w:val="005413B2"/>
    <w:rsid w:val="00605A2A"/>
    <w:rsid w:val="00681ECB"/>
    <w:rsid w:val="00785AD8"/>
    <w:rsid w:val="00867E74"/>
    <w:rsid w:val="00A671B4"/>
    <w:rsid w:val="00AF72FA"/>
    <w:rsid w:val="00B63550"/>
    <w:rsid w:val="00BA6293"/>
    <w:rsid w:val="00C04B65"/>
    <w:rsid w:val="00C44DE9"/>
    <w:rsid w:val="00CC4004"/>
    <w:rsid w:val="00D154BC"/>
    <w:rsid w:val="00D673A1"/>
    <w:rsid w:val="00F74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E0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5E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5E0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395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95E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95E05"/>
  </w:style>
  <w:style w:type="paragraph" w:styleId="Tekstpodstawowy2">
    <w:name w:val="Body Text 2"/>
    <w:basedOn w:val="Normalny"/>
    <w:link w:val="Tekstpodstawowy2Znak"/>
    <w:rsid w:val="00395E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5E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95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5E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95E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95E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AF72FA"/>
    <w:pPr>
      <w:suppressAutoHyphens/>
      <w:spacing w:before="280" w:after="28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AF72FA"/>
    <w:pPr>
      <w:ind w:left="720"/>
      <w:contextualSpacing/>
    </w:pPr>
  </w:style>
  <w:style w:type="paragraph" w:customStyle="1" w:styleId="Akapitzlist1">
    <w:name w:val="Akapit z listą1"/>
    <w:basedOn w:val="Normalny"/>
    <w:rsid w:val="00A671B4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467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4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46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4</cp:revision>
  <dcterms:created xsi:type="dcterms:W3CDTF">2019-08-06T06:00:00Z</dcterms:created>
  <dcterms:modified xsi:type="dcterms:W3CDTF">2019-08-06T09:39:00Z</dcterms:modified>
</cp:coreProperties>
</file>