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07298A">
              <w:t>VI</w:t>
            </w:r>
            <w:r w:rsidR="00806AFF">
              <w:t>.</w:t>
            </w:r>
            <w:r w:rsidR="00690ADA">
              <w:t>9</w:t>
            </w:r>
            <w:r w:rsidR="00822C13">
              <w:t>/201</w:t>
            </w:r>
            <w:r w:rsidR="0007298A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>dla przedsięwzięcia inwestycyjnego polegającego na budowie studni głębinowej o głębokości ok. h = 39 m i zasobach eksploatacyjnych Q = 10 m3/h, depresja s1 = 2 m, promień leja depresji R1= 63 m, na dz. nr 23 w miejscowości Ośniszczewo, Gmina Dąbrowa Biskupia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06841" w:rsidP="00F120FD">
            <w:pPr>
              <w:rPr>
                <w:rFonts w:cs="Times New Roman"/>
                <w:bCs/>
                <w:iCs/>
              </w:rPr>
            </w:pPr>
            <w:bookmarkStart w:id="0" w:name="_GoBack"/>
            <w:r w:rsidRPr="00F06841">
              <w:rPr>
                <w:rFonts w:cs="Times New Roman"/>
              </w:rPr>
              <w:t>Postępowanie administracyjne zmierzające do wydania decyzji o środowiskowych uwarunkowaniach dla przedsięwzięcia inwestycyjnego polegającego na budowie studni głębinowej o głębokości ok. h = 39 m i zasobach eksploatacyjnych Q = 10 m3/h, depresja s1 = 2 m, promień leja depresji R1= 63 m, na dz. nr 23 w miejscowości Ośniszczewo, Gmina Dąbrowa Biskupia</w:t>
            </w:r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07298A">
              <w:t>7</w:t>
            </w:r>
            <w:r>
              <w:t>.</w:t>
            </w:r>
            <w:r w:rsidR="00F06841">
              <w:t>X</w:t>
            </w:r>
            <w:r w:rsidR="0007298A">
              <w:t>VI</w:t>
            </w:r>
            <w:r>
              <w:t>.2019.JR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F869B0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Roszak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96069A">
              <w:t>9-0</w:t>
            </w:r>
            <w:r w:rsidR="00F06841">
              <w:t>6</w:t>
            </w:r>
            <w:r w:rsidR="00EF56B8">
              <w:t>-</w:t>
            </w:r>
            <w:r w:rsidR="0007298A">
              <w:t>0</w:t>
            </w:r>
            <w:r w:rsidR="00F06841">
              <w:t>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96069A">
              <w:t>9</w:t>
            </w:r>
            <w:r w:rsidR="00281E00">
              <w:t>-</w:t>
            </w:r>
            <w:r w:rsidR="0096069A">
              <w:t>0</w:t>
            </w:r>
            <w:r w:rsidR="00DB5687">
              <w:t>-</w:t>
            </w:r>
            <w:r w:rsidR="0007298A">
              <w:t>0</w:t>
            </w:r>
            <w:r w:rsidR="00F06841">
              <w:t>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F0684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VI.1/2019,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VI.2/2019,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VI.3/2019,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VI.4/2019,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VI.5/2019,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 xml:space="preserve">VI.6/2019, </w:t>
            </w:r>
            <w:r>
              <w:rPr>
                <w:sz w:val="24"/>
                <w:szCs w:val="24"/>
              </w:rPr>
              <w:t>X</w:t>
            </w:r>
            <w:r w:rsidR="0007298A" w:rsidRPr="0007298A">
              <w:rPr>
                <w:sz w:val="24"/>
                <w:szCs w:val="24"/>
              </w:rPr>
              <w:t>VI.7/2018</w:t>
            </w:r>
            <w:r w:rsidR="0007298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07298A">
              <w:rPr>
                <w:sz w:val="24"/>
                <w:szCs w:val="24"/>
              </w:rPr>
              <w:t>VI.</w:t>
            </w:r>
            <w:r w:rsidR="00B80D36">
              <w:rPr>
                <w:sz w:val="24"/>
                <w:szCs w:val="24"/>
              </w:rPr>
              <w:t>8/201</w:t>
            </w:r>
            <w:r w:rsidR="0007298A">
              <w:rPr>
                <w:sz w:val="24"/>
                <w:szCs w:val="24"/>
              </w:rPr>
              <w:t>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719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2019-01-17T09:37:00Z</dcterms:created>
  <dcterms:modified xsi:type="dcterms:W3CDTF">2019-06-28T09:38:00Z</dcterms:modified>
</cp:coreProperties>
</file>