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67" w:rsidRPr="003B3BF4" w:rsidRDefault="00EB0067" w:rsidP="00485F14">
      <w:pPr>
        <w:jc w:val="center"/>
        <w:rPr>
          <w:b/>
          <w:sz w:val="32"/>
          <w:szCs w:val="32"/>
          <w:u w:val="single"/>
        </w:rPr>
      </w:pPr>
      <w:r w:rsidRPr="003B3BF4">
        <w:rPr>
          <w:b/>
          <w:sz w:val="32"/>
          <w:szCs w:val="32"/>
          <w:u w:val="single"/>
        </w:rPr>
        <w:t xml:space="preserve">Informujemy, że Gmina </w:t>
      </w:r>
      <w:r w:rsidR="00DC5471">
        <w:rPr>
          <w:b/>
          <w:sz w:val="32"/>
          <w:szCs w:val="32"/>
          <w:u w:val="single"/>
        </w:rPr>
        <w:t xml:space="preserve">Dąbrowa Biskupia </w:t>
      </w:r>
      <w:r w:rsidRPr="003B3BF4">
        <w:rPr>
          <w:b/>
          <w:sz w:val="32"/>
          <w:szCs w:val="32"/>
          <w:u w:val="single"/>
        </w:rPr>
        <w:t xml:space="preserve">przystąpiła do opracowania „Planu gospodarki niskoemisyjnej </w:t>
      </w:r>
      <w:r w:rsidR="00DC5471">
        <w:rPr>
          <w:b/>
          <w:sz w:val="32"/>
          <w:szCs w:val="32"/>
          <w:u w:val="single"/>
        </w:rPr>
        <w:t>dla Gminy Dąbrowa Biskupia</w:t>
      </w:r>
      <w:r w:rsidRPr="003B3BF4">
        <w:rPr>
          <w:b/>
          <w:sz w:val="32"/>
          <w:szCs w:val="32"/>
          <w:u w:val="single"/>
        </w:rPr>
        <w:t>”.</w:t>
      </w:r>
    </w:p>
    <w:p w:rsidR="00E46123" w:rsidRPr="003B3BF4" w:rsidRDefault="00C10347" w:rsidP="00EB0067">
      <w:pPr>
        <w:jc w:val="both"/>
      </w:pPr>
      <w:r w:rsidRPr="003B3BF4">
        <w:t>Dokument</w:t>
      </w:r>
      <w:r w:rsidR="00EB0067" w:rsidRPr="003B3BF4">
        <w:t xml:space="preserve"> powstanie w ramach projektu pt. „</w:t>
      </w:r>
      <w:r w:rsidR="00DC5471">
        <w:t>Opracowanie planu gospodarki niskoemisyjnej dla Gminy Dąbrowa Biskupia</w:t>
      </w:r>
      <w:r w:rsidR="00EB0067" w:rsidRPr="003B3BF4">
        <w:t>” realizowanego w ramach Programu Operacyjnego Infrastruktura i Środowisko 2007-2013.</w:t>
      </w:r>
    </w:p>
    <w:p w:rsidR="00121CF7" w:rsidRPr="003B3BF4" w:rsidRDefault="00DC5471" w:rsidP="00121CF7">
      <w:pPr>
        <w:jc w:val="both"/>
      </w:pPr>
      <w:r>
        <w:t>Konieczność opracowania p</w:t>
      </w:r>
      <w:r w:rsidR="00121CF7" w:rsidRPr="003B3BF4">
        <w:t xml:space="preserve">lanu </w:t>
      </w:r>
      <w:r>
        <w:t>g</w:t>
      </w:r>
      <w:r w:rsidR="00C10347" w:rsidRPr="003B3BF4">
        <w:t xml:space="preserve">ospodarki </w:t>
      </w:r>
      <w:r>
        <w:t>n</w:t>
      </w:r>
      <w:r w:rsidR="00C10347" w:rsidRPr="003B3BF4">
        <w:t xml:space="preserve">iskoemisyjnej </w:t>
      </w:r>
      <w:r w:rsidR="00121CF7" w:rsidRPr="003B3BF4">
        <w:t>wiąże się z ratyfikowanym przez Polskę Protokołem z Kioto oraz przyjętym przez Komisję Europejską w grudniu 2008 roku pakietem klimatyczno-energetycznym, które skutkują szeregiem obowiązków, w tym w szczególności koniecznością redukcji emisji gazów cieplarnianych i zużycia energii, a także zwiększenia udziału wykorzystania energii z odnawialnych źródeł.</w:t>
      </w:r>
    </w:p>
    <w:p w:rsidR="00EB0067" w:rsidRPr="003B3BF4" w:rsidRDefault="00DC5471" w:rsidP="00EB0067">
      <w:pPr>
        <w:jc w:val="both"/>
      </w:pPr>
      <w:r>
        <w:t>Plan gospodarki n</w:t>
      </w:r>
      <w:r w:rsidR="00EB0067" w:rsidRPr="003B3BF4">
        <w:t>iskoemisyjnej to dokument, którego celem jest określenie wizji rozwoju gminy w kierunku gospodarki niskoemisyjnej, pozwalającej osiągnąć długofalowe korzyści środowiskowe, społeczne i ekonomiczne. Kluczowym elementem Planu jest wyznaczenie celów strategicznych i szczegółowych, realizujących określoną wizję gminy w zakresie zwiększenia efektywności energetycznej, zmniejszenia emisji gazów cieplarnianych oraz wdrożenia nowych technologii zgodnie z zasadą zrównoważonego rozwoju.</w:t>
      </w:r>
    </w:p>
    <w:p w:rsidR="00121CF7" w:rsidRPr="003B3BF4" w:rsidRDefault="00EB0067" w:rsidP="00EB0067">
      <w:pPr>
        <w:jc w:val="both"/>
      </w:pPr>
      <w:r w:rsidRPr="003B3BF4">
        <w:t xml:space="preserve">Podstawą opracowania efektywnego Planu jest inwentaryzacja emisji gazów cieplarnianych </w:t>
      </w:r>
      <w:r w:rsidRPr="003B3BF4">
        <w:br/>
        <w:t xml:space="preserve">z obszaru gminy, oparta na jej bilansie energetycznym. Na podstawie przeprowadzonej inwentaryzacji zostaną zidentyfikowane niezbędne do realizacji zadania inwestycyjne i </w:t>
      </w:r>
      <w:proofErr w:type="spellStart"/>
      <w:r w:rsidRPr="003B3BF4">
        <w:t>nieinwestycyjne</w:t>
      </w:r>
      <w:proofErr w:type="spellEnd"/>
      <w:r w:rsidRPr="003B3BF4">
        <w:t xml:space="preserve"> przyczyniające się do realizacji wyznaczonych celów.</w:t>
      </w:r>
      <w:r w:rsidR="00121CF7" w:rsidRPr="003B3BF4">
        <w:t xml:space="preserve"> </w:t>
      </w:r>
    </w:p>
    <w:p w:rsidR="003B3BF4" w:rsidRDefault="003B3BF4" w:rsidP="00EB0067">
      <w:pPr>
        <w:jc w:val="both"/>
        <w:rPr>
          <w:b/>
          <w:sz w:val="28"/>
          <w:szCs w:val="28"/>
        </w:rPr>
      </w:pPr>
      <w:r w:rsidRPr="003B3BF4">
        <w:rPr>
          <w:b/>
          <w:sz w:val="28"/>
          <w:szCs w:val="28"/>
        </w:rPr>
        <w:t>Uwaga!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B3BF4" w:rsidTr="003B3BF4">
        <w:tc>
          <w:tcPr>
            <w:tcW w:w="9062" w:type="dxa"/>
          </w:tcPr>
          <w:p w:rsidR="003B3BF4" w:rsidRPr="003B3BF4" w:rsidRDefault="00DC5471" w:rsidP="00DC54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Tylko zadania ujęte w planie g</w:t>
            </w:r>
            <w:r w:rsidR="003B3BF4" w:rsidRPr="003B3BF4">
              <w:rPr>
                <w:sz w:val="24"/>
                <w:szCs w:val="24"/>
              </w:rPr>
              <w:t xml:space="preserve">ospodarki </w:t>
            </w:r>
            <w:r>
              <w:rPr>
                <w:sz w:val="24"/>
                <w:szCs w:val="24"/>
              </w:rPr>
              <w:t>n</w:t>
            </w:r>
            <w:r w:rsidR="003B3BF4" w:rsidRPr="003B3BF4">
              <w:rPr>
                <w:sz w:val="24"/>
                <w:szCs w:val="24"/>
              </w:rPr>
              <w:t>iskoemisyjnej będą miały szansę wsparcia w</w:t>
            </w:r>
            <w:r w:rsidR="003B3BF4">
              <w:rPr>
                <w:sz w:val="24"/>
                <w:szCs w:val="24"/>
              </w:rPr>
              <w:t> </w:t>
            </w:r>
            <w:r w:rsidR="003B3BF4" w:rsidRPr="003B3BF4">
              <w:rPr>
                <w:sz w:val="24"/>
                <w:szCs w:val="24"/>
              </w:rPr>
              <w:t xml:space="preserve">ramach funduszy unijnych w nowej perspektywie finansowej 2014-2020. Oznacza to, że </w:t>
            </w:r>
            <w:r w:rsidR="003B3BF4" w:rsidRPr="003B3BF4">
              <w:rPr>
                <w:b/>
                <w:sz w:val="24"/>
                <w:szCs w:val="24"/>
              </w:rPr>
              <w:t xml:space="preserve">brak planu, a zarazem brak ujęcia inwestycji w planie ograniczy możliwość ubiegania się o dofinansowanie ze środków UE w latach 2014-2020. </w:t>
            </w:r>
          </w:p>
        </w:tc>
      </w:tr>
    </w:tbl>
    <w:p w:rsidR="007A2B3F" w:rsidRPr="003B3BF4" w:rsidRDefault="00C10347" w:rsidP="003B3BF4">
      <w:pPr>
        <w:spacing w:before="120"/>
        <w:jc w:val="both"/>
      </w:pPr>
      <w:r w:rsidRPr="003B3BF4">
        <w:t xml:space="preserve">W związku z tym zwracamy się do mieszkańców, przedsiębiorców oraz innych podmiotów działających na terenie Gminy </w:t>
      </w:r>
      <w:r w:rsidR="00DC5471">
        <w:t>Dąbrowa Biskupia</w:t>
      </w:r>
      <w:r w:rsidRPr="003B3BF4">
        <w:t xml:space="preserve"> z prośbą o wypełnienie ankiety</w:t>
      </w:r>
      <w:r w:rsidR="007A2B3F" w:rsidRPr="003B3BF4">
        <w:t xml:space="preserve"> (charakterystyka przedsięwzięcia)</w:t>
      </w:r>
      <w:r w:rsidR="00621111" w:rsidRPr="003B3BF4">
        <w:t xml:space="preserve">, której celem jest zidentyfikowanie planów inwestycyjnych </w:t>
      </w:r>
      <w:r w:rsidR="00EE2EDE" w:rsidRPr="003B3BF4">
        <w:t>koniecznych do uwzględnienia w Planie</w:t>
      </w:r>
      <w:r w:rsidR="00621111" w:rsidRPr="003B3BF4">
        <w:t xml:space="preserve">. </w:t>
      </w:r>
    </w:p>
    <w:p w:rsidR="00961C30" w:rsidRPr="003B3BF4" w:rsidRDefault="007A2B3F" w:rsidP="00EB0067">
      <w:pPr>
        <w:jc w:val="both"/>
      </w:pPr>
      <w:r w:rsidRPr="003B3BF4">
        <w:t>Prosimy o wypełnienie ankiety</w:t>
      </w:r>
      <w:r w:rsidR="00EE2EDE" w:rsidRPr="003B3BF4">
        <w:t>,</w:t>
      </w:r>
      <w:r w:rsidRPr="003B3BF4">
        <w:t xml:space="preserve"> jeśli</w:t>
      </w:r>
      <w:r w:rsidR="00621111" w:rsidRPr="003B3BF4">
        <w:t xml:space="preserve"> </w:t>
      </w:r>
      <w:r w:rsidRPr="003B3BF4">
        <w:t>planują Państwo realizację przedsięwzięć mających wpływ na ograniczenie emisji gazów cieplarnianych i zużycia energii takich jak np.</w:t>
      </w:r>
      <w:r w:rsidR="00961C30" w:rsidRPr="003B3BF4">
        <w:t>:</w:t>
      </w:r>
    </w:p>
    <w:p w:rsidR="00961C30" w:rsidRPr="003B3BF4" w:rsidRDefault="00961C30" w:rsidP="00EB0067">
      <w:pPr>
        <w:jc w:val="both"/>
      </w:pPr>
      <w:r w:rsidRPr="003B3BF4">
        <w:t>-</w:t>
      </w:r>
      <w:r w:rsidR="007A2B3F" w:rsidRPr="003B3BF4">
        <w:t xml:space="preserve"> instalacja kolektorów słonecznych, </w:t>
      </w:r>
    </w:p>
    <w:p w:rsidR="00961C30" w:rsidRPr="003B3BF4" w:rsidRDefault="00961C30" w:rsidP="00EB0067">
      <w:pPr>
        <w:jc w:val="both"/>
      </w:pPr>
      <w:r w:rsidRPr="003B3BF4">
        <w:t xml:space="preserve">- </w:t>
      </w:r>
      <w:r w:rsidR="007A2B3F" w:rsidRPr="003B3BF4">
        <w:t>wdrożenie systemu oszczędzania energii w budynkach mieszkalnych, usługowych i</w:t>
      </w:r>
      <w:r w:rsidRPr="003B3BF4">
        <w:t> produkcyjnych,</w:t>
      </w:r>
    </w:p>
    <w:p w:rsidR="00961C30" w:rsidRPr="003B3BF4" w:rsidRDefault="00961C30" w:rsidP="00EB0067">
      <w:pPr>
        <w:jc w:val="both"/>
      </w:pPr>
      <w:r w:rsidRPr="003B3BF4">
        <w:t xml:space="preserve">- </w:t>
      </w:r>
      <w:r w:rsidR="007A2B3F" w:rsidRPr="003B3BF4">
        <w:t xml:space="preserve">wykorzystanie pomp ciepła do produkcji energii w budynkach jednorodzinnych, </w:t>
      </w:r>
    </w:p>
    <w:p w:rsidR="00621111" w:rsidRPr="003B3BF4" w:rsidRDefault="00961C30" w:rsidP="00EB0067">
      <w:pPr>
        <w:jc w:val="both"/>
      </w:pPr>
      <w:r w:rsidRPr="003B3BF4">
        <w:t xml:space="preserve">- </w:t>
      </w:r>
      <w:r w:rsidR="007A2B3F" w:rsidRPr="003B3BF4">
        <w:t>budowa obiektu pasywnego lub niskoenergetycznego, itp.</w:t>
      </w:r>
    </w:p>
    <w:p w:rsidR="003B3BF4" w:rsidRPr="0059152B" w:rsidRDefault="003B3BF4" w:rsidP="00EB0067">
      <w:pPr>
        <w:jc w:val="both"/>
        <w:rPr>
          <w:i/>
        </w:rPr>
      </w:pPr>
      <w:r w:rsidRPr="0059152B">
        <w:rPr>
          <w:i/>
        </w:rPr>
        <w:lastRenderedPageBreak/>
        <w:t xml:space="preserve">Przekazane dane nie będą udostępnione publicznie. Opracowanie będzie zawierać jedynie zestawienia i wnioski z analizy zebranych informacji oraz nazwę i szacunkowy koszt przedsięwzięcia. </w:t>
      </w:r>
    </w:p>
    <w:p w:rsidR="00961C30" w:rsidRDefault="00961C30" w:rsidP="00EB0067">
      <w:pPr>
        <w:jc w:val="both"/>
        <w:rPr>
          <w:sz w:val="24"/>
          <w:szCs w:val="24"/>
        </w:rPr>
      </w:pPr>
      <w:r w:rsidRPr="003B3BF4">
        <w:rPr>
          <w:sz w:val="24"/>
          <w:szCs w:val="24"/>
        </w:rPr>
        <w:t xml:space="preserve">Wypełnioną ankietę należy przesłać mailowo na adres: </w:t>
      </w:r>
      <w:hyperlink r:id="rId6" w:history="1">
        <w:r w:rsidRPr="003B3BF4">
          <w:rPr>
            <w:rStyle w:val="Hipercze"/>
            <w:sz w:val="24"/>
            <w:szCs w:val="24"/>
          </w:rPr>
          <w:t>e.zych@amtpartner.pl</w:t>
        </w:r>
      </w:hyperlink>
      <w:r w:rsidRPr="003B3BF4">
        <w:rPr>
          <w:sz w:val="24"/>
          <w:szCs w:val="24"/>
        </w:rPr>
        <w:t xml:space="preserve"> lub przekazać osobiście w Urzędzie </w:t>
      </w:r>
      <w:r w:rsidR="00DC5471">
        <w:rPr>
          <w:sz w:val="24"/>
          <w:szCs w:val="24"/>
        </w:rPr>
        <w:t>Gminy Dąbrowa Biskupia</w:t>
      </w:r>
      <w:r w:rsidRPr="003B3BF4">
        <w:rPr>
          <w:sz w:val="24"/>
          <w:szCs w:val="24"/>
        </w:rPr>
        <w:t xml:space="preserve">, </w:t>
      </w:r>
      <w:proofErr w:type="gramStart"/>
      <w:r w:rsidRPr="003B3BF4">
        <w:rPr>
          <w:sz w:val="24"/>
          <w:szCs w:val="24"/>
        </w:rPr>
        <w:t xml:space="preserve">pok. </w:t>
      </w:r>
      <w:r w:rsidR="00127F5C">
        <w:rPr>
          <w:sz w:val="24"/>
          <w:szCs w:val="24"/>
        </w:rPr>
        <w:t xml:space="preserve">27/28 </w:t>
      </w:r>
      <w:r w:rsidR="00DC5471">
        <w:rPr>
          <w:sz w:val="24"/>
          <w:szCs w:val="24"/>
        </w:rPr>
        <w:t xml:space="preserve"> w</w:t>
      </w:r>
      <w:proofErr w:type="gramEnd"/>
      <w:r w:rsidR="00DC5471">
        <w:rPr>
          <w:sz w:val="24"/>
          <w:szCs w:val="24"/>
        </w:rPr>
        <w:t xml:space="preserve"> terminie do 31</w:t>
      </w:r>
      <w:r w:rsidRPr="003B3BF4">
        <w:rPr>
          <w:sz w:val="24"/>
          <w:szCs w:val="24"/>
        </w:rPr>
        <w:t xml:space="preserve"> </w:t>
      </w:r>
      <w:r w:rsidR="00DC5471">
        <w:rPr>
          <w:sz w:val="24"/>
          <w:szCs w:val="24"/>
        </w:rPr>
        <w:t>marca 2015</w:t>
      </w:r>
      <w:r w:rsidRPr="003B3BF4">
        <w:rPr>
          <w:sz w:val="24"/>
          <w:szCs w:val="24"/>
        </w:rPr>
        <w:t xml:space="preserve"> r.</w:t>
      </w:r>
    </w:p>
    <w:p w:rsidR="0054762B" w:rsidRPr="003B3BF4" w:rsidRDefault="0054762B" w:rsidP="00EB0067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Szczegółowych informacji udziela p. Ewelina Zych – koordynator z ramienia firmy AMT Partner Sp. z o.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przygotowującej</w:t>
      </w:r>
      <w:proofErr w:type="gramEnd"/>
      <w:r>
        <w:rPr>
          <w:sz w:val="24"/>
          <w:szCs w:val="24"/>
        </w:rPr>
        <w:t xml:space="preserve"> dokument – pod numerem telefonu: 58 341 33 35 w. 24.</w:t>
      </w:r>
    </w:p>
    <w:p w:rsidR="00121CF7" w:rsidRPr="003B3BF4" w:rsidRDefault="00621111" w:rsidP="00EB0067">
      <w:pPr>
        <w:jc w:val="both"/>
      </w:pPr>
      <w:r w:rsidRPr="003B3BF4">
        <w:rPr>
          <w:b/>
        </w:rPr>
        <w:t>Dzi</w:t>
      </w:r>
      <w:r w:rsidR="00DC5471">
        <w:rPr>
          <w:b/>
        </w:rPr>
        <w:t>ękujemy za pomoc w opracowaniu p</w:t>
      </w:r>
      <w:r w:rsidRPr="003B3BF4">
        <w:rPr>
          <w:b/>
        </w:rPr>
        <w:t xml:space="preserve">lanu </w:t>
      </w:r>
      <w:r w:rsidR="00DC5471">
        <w:rPr>
          <w:b/>
        </w:rPr>
        <w:t>g</w:t>
      </w:r>
      <w:r w:rsidRPr="003B3BF4">
        <w:rPr>
          <w:b/>
        </w:rPr>
        <w:t xml:space="preserve">ospodarki </w:t>
      </w:r>
      <w:r w:rsidR="00DC5471">
        <w:rPr>
          <w:b/>
        </w:rPr>
        <w:t>n</w:t>
      </w:r>
      <w:r w:rsidRPr="003B3BF4">
        <w:rPr>
          <w:b/>
        </w:rPr>
        <w:t xml:space="preserve">iskoemisyjnej </w:t>
      </w:r>
      <w:r w:rsidR="00DC5471">
        <w:rPr>
          <w:b/>
        </w:rPr>
        <w:t xml:space="preserve">dla </w:t>
      </w:r>
      <w:r w:rsidRPr="003B3BF4">
        <w:rPr>
          <w:b/>
        </w:rPr>
        <w:t xml:space="preserve">Gminy </w:t>
      </w:r>
      <w:r w:rsidR="00DC5471">
        <w:rPr>
          <w:b/>
        </w:rPr>
        <w:t>Dąbrowa Biskupia</w:t>
      </w:r>
      <w:bookmarkStart w:id="0" w:name="_GoBack"/>
      <w:bookmarkEnd w:id="0"/>
      <w:r w:rsidRPr="003B3BF4">
        <w:rPr>
          <w:b/>
        </w:rPr>
        <w:t xml:space="preserve">. </w:t>
      </w:r>
    </w:p>
    <w:p w:rsidR="00EB0067" w:rsidRPr="003B3BF4" w:rsidRDefault="00EB0067" w:rsidP="00EB0067">
      <w:pPr>
        <w:jc w:val="both"/>
      </w:pPr>
    </w:p>
    <w:sectPr w:rsidR="00EB0067" w:rsidRPr="003B3BF4" w:rsidSect="00C9659D">
      <w:headerReference w:type="default" r:id="rId7"/>
      <w:footerReference w:type="even" r:id="rId8"/>
      <w:footerReference w:type="default" r:id="rId9"/>
      <w:pgSz w:w="11906" w:h="16838"/>
      <w:pgMar w:top="19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01" w:rsidRDefault="00424001" w:rsidP="00961C30">
      <w:pPr>
        <w:spacing w:after="0" w:line="240" w:lineRule="auto"/>
      </w:pPr>
      <w:r>
        <w:separator/>
      </w:r>
    </w:p>
  </w:endnote>
  <w:endnote w:type="continuationSeparator" w:id="0">
    <w:p w:rsidR="00424001" w:rsidRDefault="00424001" w:rsidP="0096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2B" w:rsidRDefault="0059152B" w:rsidP="0059152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52B" w:rsidRDefault="0059152B" w:rsidP="0059152B">
    <w:pPr>
      <w:pStyle w:val="Stopka"/>
      <w:jc w:val="center"/>
    </w:pPr>
    <w:r>
      <w:t>Projekt współfinansowany ze środków Unii Europejskiej w ramach Programu Operacyjnego Infrastruktura i Środowisko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01" w:rsidRDefault="00424001" w:rsidP="00961C30">
      <w:pPr>
        <w:spacing w:after="0" w:line="240" w:lineRule="auto"/>
      </w:pPr>
      <w:r>
        <w:separator/>
      </w:r>
    </w:p>
  </w:footnote>
  <w:footnote w:type="continuationSeparator" w:id="0">
    <w:p w:rsidR="00424001" w:rsidRDefault="00424001" w:rsidP="0096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30" w:rsidRPr="00DC5471" w:rsidRDefault="00DC5471" w:rsidP="00DC54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-609600</wp:posOffset>
          </wp:positionH>
          <wp:positionV relativeFrom="margin">
            <wp:posOffset>-982980</wp:posOffset>
          </wp:positionV>
          <wp:extent cx="6829425" cy="721995"/>
          <wp:effectExtent l="0" t="0" r="9525" b="190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0067"/>
    <w:rsid w:val="000F486E"/>
    <w:rsid w:val="00121CF7"/>
    <w:rsid w:val="00127F5C"/>
    <w:rsid w:val="00201825"/>
    <w:rsid w:val="00263DA6"/>
    <w:rsid w:val="003B3BF4"/>
    <w:rsid w:val="0040340F"/>
    <w:rsid w:val="00424001"/>
    <w:rsid w:val="00485F14"/>
    <w:rsid w:val="0054762B"/>
    <w:rsid w:val="00572D61"/>
    <w:rsid w:val="0059152B"/>
    <w:rsid w:val="00621111"/>
    <w:rsid w:val="006A42D9"/>
    <w:rsid w:val="007A2B3F"/>
    <w:rsid w:val="008A749D"/>
    <w:rsid w:val="00940D78"/>
    <w:rsid w:val="00960793"/>
    <w:rsid w:val="00961C30"/>
    <w:rsid w:val="00C10347"/>
    <w:rsid w:val="00C434E7"/>
    <w:rsid w:val="00C45FAE"/>
    <w:rsid w:val="00C9659D"/>
    <w:rsid w:val="00D650A9"/>
    <w:rsid w:val="00DC5471"/>
    <w:rsid w:val="00E46123"/>
    <w:rsid w:val="00EB0067"/>
    <w:rsid w:val="00EE2EDE"/>
    <w:rsid w:val="00F7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C3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6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1C30"/>
  </w:style>
  <w:style w:type="paragraph" w:styleId="Stopka">
    <w:name w:val="footer"/>
    <w:basedOn w:val="Normalny"/>
    <w:link w:val="StopkaZnak"/>
    <w:uiPriority w:val="99"/>
    <w:unhideWhenUsed/>
    <w:rsid w:val="0096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30"/>
  </w:style>
  <w:style w:type="table" w:styleId="Tabela-Siatka">
    <w:name w:val="Table Grid"/>
    <w:basedOn w:val="Standardowy"/>
    <w:uiPriority w:val="39"/>
    <w:rsid w:val="003B3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zych@amtpartner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Zych</dc:creator>
  <cp:lastModifiedBy>Joanna Roszak</cp:lastModifiedBy>
  <cp:revision>3</cp:revision>
  <dcterms:created xsi:type="dcterms:W3CDTF">2015-02-06T10:46:00Z</dcterms:created>
  <dcterms:modified xsi:type="dcterms:W3CDTF">2015-02-06T10:57:00Z</dcterms:modified>
</cp:coreProperties>
</file>