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5CC" w:rsidRPr="00A979F5" w:rsidRDefault="000125CC" w:rsidP="000125CC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A979F5">
        <w:rPr>
          <w:b/>
          <w:sz w:val="44"/>
          <w:szCs w:val="44"/>
        </w:rPr>
        <w:t>Komunikat</w:t>
      </w:r>
    </w:p>
    <w:p w:rsidR="000125CC" w:rsidRPr="00A979F5" w:rsidRDefault="000125CC" w:rsidP="000125CC">
      <w:pPr>
        <w:jc w:val="center"/>
        <w:rPr>
          <w:b/>
          <w:sz w:val="44"/>
          <w:szCs w:val="44"/>
        </w:rPr>
      </w:pPr>
      <w:r w:rsidRPr="00A979F5">
        <w:rPr>
          <w:b/>
          <w:sz w:val="44"/>
          <w:szCs w:val="44"/>
        </w:rPr>
        <w:t>Gminnej Komisji Wyborczej</w:t>
      </w:r>
    </w:p>
    <w:p w:rsidR="000125CC" w:rsidRDefault="000125CC" w:rsidP="000125C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w Dąbrowie Biskupiej</w:t>
      </w:r>
    </w:p>
    <w:p w:rsidR="000125CC" w:rsidRDefault="000125CC" w:rsidP="000125CC">
      <w:pPr>
        <w:rPr>
          <w:b/>
          <w:sz w:val="44"/>
          <w:szCs w:val="44"/>
        </w:rPr>
      </w:pPr>
    </w:p>
    <w:p w:rsidR="000125CC" w:rsidRDefault="000125CC" w:rsidP="000125CC">
      <w:pPr>
        <w:jc w:val="center"/>
        <w:rPr>
          <w:sz w:val="32"/>
          <w:szCs w:val="32"/>
        </w:rPr>
      </w:pPr>
      <w:r w:rsidRPr="001B20AE">
        <w:rPr>
          <w:sz w:val="32"/>
          <w:szCs w:val="32"/>
        </w:rPr>
        <w:t xml:space="preserve">w sprawie </w:t>
      </w:r>
      <w:r>
        <w:rPr>
          <w:sz w:val="32"/>
          <w:szCs w:val="32"/>
        </w:rPr>
        <w:t xml:space="preserve">miejsca i czasu przeprowadzenia losowania numerów dla list kandydatów na radnych w wyborach do Rady Gminy </w:t>
      </w:r>
    </w:p>
    <w:p w:rsidR="000125CC" w:rsidRDefault="000125CC" w:rsidP="000125C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Dąbrowa Biskupia zarządzonych na dzień 21 października 2018  r. </w:t>
      </w:r>
    </w:p>
    <w:p w:rsidR="000125CC" w:rsidRDefault="000125CC" w:rsidP="000125CC">
      <w:pPr>
        <w:rPr>
          <w:sz w:val="32"/>
          <w:szCs w:val="32"/>
        </w:rPr>
      </w:pPr>
    </w:p>
    <w:p w:rsidR="000125CC" w:rsidRDefault="000125CC" w:rsidP="000125CC">
      <w:pPr>
        <w:rPr>
          <w:sz w:val="32"/>
          <w:szCs w:val="32"/>
        </w:rPr>
      </w:pPr>
    </w:p>
    <w:p w:rsidR="0025721C" w:rsidRDefault="000125CC" w:rsidP="000125CC">
      <w:pPr>
        <w:jc w:val="both"/>
        <w:rPr>
          <w:sz w:val="28"/>
          <w:szCs w:val="28"/>
        </w:rPr>
      </w:pPr>
      <w:r w:rsidRPr="00147FFB">
        <w:rPr>
          <w:sz w:val="28"/>
          <w:szCs w:val="28"/>
        </w:rPr>
        <w:t>Na podstawie  art. 410 § 7  ustawy z dnia 5 stycznia 2011 r. Kodeks wyborczy</w:t>
      </w:r>
    </w:p>
    <w:p w:rsidR="000125CC" w:rsidRPr="00147FFB" w:rsidRDefault="000125CC" w:rsidP="000125CC">
      <w:pPr>
        <w:jc w:val="both"/>
        <w:rPr>
          <w:sz w:val="28"/>
          <w:szCs w:val="28"/>
        </w:rPr>
      </w:pPr>
      <w:r w:rsidRPr="00147FFB">
        <w:rPr>
          <w:sz w:val="28"/>
          <w:szCs w:val="28"/>
        </w:rPr>
        <w:t xml:space="preserve">( Dz. U. 2018. 754 z </w:t>
      </w:r>
      <w:proofErr w:type="spellStart"/>
      <w:r w:rsidRPr="00147FFB">
        <w:rPr>
          <w:sz w:val="28"/>
          <w:szCs w:val="28"/>
        </w:rPr>
        <w:t>późn</w:t>
      </w:r>
      <w:proofErr w:type="spellEnd"/>
      <w:r w:rsidRPr="00147FFB">
        <w:rPr>
          <w:sz w:val="28"/>
          <w:szCs w:val="28"/>
        </w:rPr>
        <w:t xml:space="preserve">. zm.)  Gminna Komisja </w:t>
      </w:r>
      <w:r>
        <w:rPr>
          <w:sz w:val="28"/>
          <w:szCs w:val="28"/>
        </w:rPr>
        <w:t>Wyborcza w Dąbrowie Biskupiej</w:t>
      </w:r>
      <w:r w:rsidRPr="00147FFB">
        <w:rPr>
          <w:sz w:val="28"/>
          <w:szCs w:val="28"/>
        </w:rPr>
        <w:t xml:space="preserve"> informuje:</w:t>
      </w:r>
    </w:p>
    <w:p w:rsidR="000125CC" w:rsidRPr="00147FFB" w:rsidRDefault="000125CC" w:rsidP="000125CC">
      <w:pPr>
        <w:jc w:val="both"/>
        <w:rPr>
          <w:sz w:val="28"/>
          <w:szCs w:val="28"/>
        </w:rPr>
      </w:pPr>
    </w:p>
    <w:p w:rsidR="000125CC" w:rsidRDefault="000125CC" w:rsidP="000125CC">
      <w:pPr>
        <w:numPr>
          <w:ilvl w:val="0"/>
          <w:numId w:val="1"/>
        </w:numPr>
        <w:jc w:val="both"/>
        <w:rPr>
          <w:sz w:val="32"/>
          <w:szCs w:val="32"/>
        </w:rPr>
      </w:pPr>
      <w:r w:rsidRPr="000125CC">
        <w:rPr>
          <w:sz w:val="32"/>
          <w:szCs w:val="32"/>
        </w:rPr>
        <w:t>Losowanie numerów list kandydatów w wyborach do Rady Gminy Dąbrowa Biskupia nastąpi w dniu 28 września  2018 r. o godz. 9:00 w siedzibie Gminnej Komisji Wyborczej w Dąbrowie Biskupiej  ul. Topolowa 2, pokój nr 4</w:t>
      </w:r>
      <w:r>
        <w:rPr>
          <w:sz w:val="32"/>
          <w:szCs w:val="32"/>
        </w:rPr>
        <w:t>.</w:t>
      </w:r>
      <w:r w:rsidRPr="000125CC">
        <w:rPr>
          <w:sz w:val="32"/>
          <w:szCs w:val="32"/>
        </w:rPr>
        <w:t xml:space="preserve"> </w:t>
      </w:r>
    </w:p>
    <w:p w:rsidR="000125CC" w:rsidRPr="000125CC" w:rsidRDefault="000125CC" w:rsidP="000125CC">
      <w:pPr>
        <w:numPr>
          <w:ilvl w:val="0"/>
          <w:numId w:val="1"/>
        </w:numPr>
        <w:jc w:val="both"/>
        <w:rPr>
          <w:sz w:val="32"/>
          <w:szCs w:val="32"/>
        </w:rPr>
      </w:pPr>
      <w:r w:rsidRPr="000125CC">
        <w:rPr>
          <w:sz w:val="32"/>
          <w:szCs w:val="32"/>
        </w:rPr>
        <w:t>Informacja o przyznanych numerach zostanie niezwłocznie podana do wiadomości publicznej oraz zamieszczona na stronie Biuletynu Informacji Publicznej</w:t>
      </w:r>
      <w:r>
        <w:rPr>
          <w:sz w:val="32"/>
          <w:szCs w:val="32"/>
        </w:rPr>
        <w:t>.</w:t>
      </w:r>
      <w:r w:rsidRPr="000125CC">
        <w:rPr>
          <w:sz w:val="32"/>
          <w:szCs w:val="32"/>
        </w:rPr>
        <w:t xml:space="preserve"> </w:t>
      </w:r>
    </w:p>
    <w:p w:rsidR="000125CC" w:rsidRDefault="000125CC" w:rsidP="000125CC">
      <w:pPr>
        <w:ind w:left="4248"/>
        <w:jc w:val="both"/>
        <w:rPr>
          <w:sz w:val="32"/>
          <w:szCs w:val="32"/>
        </w:rPr>
      </w:pPr>
    </w:p>
    <w:p w:rsidR="000125CC" w:rsidRDefault="000125CC" w:rsidP="000125CC">
      <w:pPr>
        <w:ind w:left="4248"/>
        <w:jc w:val="both"/>
        <w:rPr>
          <w:sz w:val="32"/>
          <w:szCs w:val="32"/>
        </w:rPr>
      </w:pPr>
    </w:p>
    <w:p w:rsidR="000125CC" w:rsidRDefault="000125CC" w:rsidP="000125CC">
      <w:pPr>
        <w:ind w:left="4248"/>
        <w:jc w:val="both"/>
        <w:rPr>
          <w:sz w:val="32"/>
          <w:szCs w:val="32"/>
        </w:rPr>
      </w:pPr>
    </w:p>
    <w:p w:rsidR="000125CC" w:rsidRPr="0066285F" w:rsidRDefault="000125CC" w:rsidP="000125CC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Przewodnicząca</w:t>
      </w:r>
      <w:r w:rsidRPr="0066285F">
        <w:rPr>
          <w:sz w:val="28"/>
          <w:szCs w:val="28"/>
        </w:rPr>
        <w:t xml:space="preserve"> Gminnej Komisji   </w:t>
      </w:r>
    </w:p>
    <w:p w:rsidR="000125CC" w:rsidRPr="0066285F" w:rsidRDefault="000125CC" w:rsidP="000125CC">
      <w:pPr>
        <w:ind w:left="4248"/>
        <w:jc w:val="both"/>
        <w:rPr>
          <w:sz w:val="28"/>
          <w:szCs w:val="28"/>
        </w:rPr>
      </w:pPr>
      <w:r w:rsidRPr="0066285F">
        <w:rPr>
          <w:sz w:val="28"/>
          <w:szCs w:val="28"/>
        </w:rPr>
        <w:t xml:space="preserve">                  Wyborczej </w:t>
      </w:r>
    </w:p>
    <w:p w:rsidR="000125CC" w:rsidRDefault="000125CC" w:rsidP="000125CC">
      <w:pPr>
        <w:ind w:left="4248"/>
        <w:jc w:val="both"/>
        <w:rPr>
          <w:sz w:val="28"/>
          <w:szCs w:val="28"/>
        </w:rPr>
      </w:pPr>
      <w:r w:rsidRPr="00662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w Dąbrowie Biskupiej</w:t>
      </w:r>
      <w:r w:rsidRPr="0066285F">
        <w:rPr>
          <w:sz w:val="28"/>
          <w:szCs w:val="28"/>
        </w:rPr>
        <w:t xml:space="preserve"> </w:t>
      </w:r>
    </w:p>
    <w:p w:rsidR="000125CC" w:rsidRDefault="000125CC" w:rsidP="000125CC">
      <w:pPr>
        <w:ind w:left="4248"/>
        <w:jc w:val="both"/>
        <w:rPr>
          <w:sz w:val="28"/>
          <w:szCs w:val="28"/>
        </w:rPr>
      </w:pPr>
    </w:p>
    <w:p w:rsidR="000125CC" w:rsidRPr="0066285F" w:rsidRDefault="000125CC" w:rsidP="000125CC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/-/  Lidia </w:t>
      </w:r>
      <w:proofErr w:type="spellStart"/>
      <w:r>
        <w:rPr>
          <w:sz w:val="28"/>
          <w:szCs w:val="28"/>
        </w:rPr>
        <w:t>Trzpis</w:t>
      </w:r>
      <w:proofErr w:type="spellEnd"/>
      <w:r>
        <w:rPr>
          <w:sz w:val="28"/>
          <w:szCs w:val="28"/>
        </w:rPr>
        <w:t xml:space="preserve"> </w:t>
      </w:r>
    </w:p>
    <w:p w:rsidR="000125CC" w:rsidRDefault="000125CC" w:rsidP="000125CC"/>
    <w:p w:rsidR="005700CE" w:rsidRDefault="005700CE"/>
    <w:sectPr w:rsidR="00570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031EB"/>
    <w:multiLevelType w:val="hybridMultilevel"/>
    <w:tmpl w:val="2A78C6FE"/>
    <w:lvl w:ilvl="0" w:tplc="C44641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CC"/>
    <w:rsid w:val="000125CC"/>
    <w:rsid w:val="00167F31"/>
    <w:rsid w:val="0025721C"/>
    <w:rsid w:val="0057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CD77D-2C31-4936-BB18-D16931A5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2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Gustaw</dc:creator>
  <cp:lastModifiedBy>Joanna Roszak</cp:lastModifiedBy>
  <cp:revision>2</cp:revision>
  <cp:lastPrinted>2018-09-27T12:36:00Z</cp:lastPrinted>
  <dcterms:created xsi:type="dcterms:W3CDTF">2018-09-27T12:49:00Z</dcterms:created>
  <dcterms:modified xsi:type="dcterms:W3CDTF">2018-09-27T12:49:00Z</dcterms:modified>
</cp:coreProperties>
</file>