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8A" w:rsidRPr="00D51C2F" w:rsidRDefault="000E7A23" w:rsidP="00CB164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UCHWAŁA Nr </w:t>
      </w:r>
      <w:r w:rsidR="00CB164D">
        <w:rPr>
          <w:rFonts w:ascii="Times New Roman" w:hAnsi="Times New Roman"/>
          <w:b/>
          <w:sz w:val="22"/>
          <w:szCs w:val="22"/>
        </w:rPr>
        <w:t>XXXVIII</w:t>
      </w:r>
      <w:r w:rsidR="00114152">
        <w:rPr>
          <w:rFonts w:ascii="Times New Roman" w:hAnsi="Times New Roman"/>
          <w:b/>
          <w:sz w:val="22"/>
          <w:szCs w:val="22"/>
        </w:rPr>
        <w:t>/</w:t>
      </w:r>
      <w:r w:rsidR="00CB164D">
        <w:rPr>
          <w:rFonts w:ascii="Times New Roman" w:hAnsi="Times New Roman"/>
          <w:b/>
          <w:sz w:val="22"/>
          <w:szCs w:val="22"/>
        </w:rPr>
        <w:t>259</w:t>
      </w:r>
      <w:r w:rsidR="00114152">
        <w:rPr>
          <w:rFonts w:ascii="Times New Roman" w:hAnsi="Times New Roman"/>
          <w:b/>
          <w:sz w:val="22"/>
          <w:szCs w:val="22"/>
        </w:rPr>
        <w:t>/2018</w:t>
      </w:r>
    </w:p>
    <w:p w:rsidR="0051788A" w:rsidRPr="00D51C2F" w:rsidRDefault="0051788A" w:rsidP="00CB164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1C2F">
        <w:rPr>
          <w:rFonts w:ascii="Times New Roman" w:hAnsi="Times New Roman"/>
          <w:b/>
          <w:sz w:val="22"/>
          <w:szCs w:val="22"/>
        </w:rPr>
        <w:t xml:space="preserve">RADY </w:t>
      </w:r>
      <w:r w:rsidR="006D09B5">
        <w:rPr>
          <w:rFonts w:ascii="Times New Roman" w:hAnsi="Times New Roman"/>
          <w:b/>
          <w:sz w:val="22"/>
          <w:szCs w:val="22"/>
        </w:rPr>
        <w:t>GMINY DĄBROWA BISKUPIA</w:t>
      </w:r>
    </w:p>
    <w:p w:rsidR="00D51C2F" w:rsidRPr="00CB164D" w:rsidRDefault="00D51C2F" w:rsidP="00D51C2F">
      <w:pPr>
        <w:jc w:val="center"/>
        <w:rPr>
          <w:rFonts w:ascii="Times New Roman" w:hAnsi="Times New Roman"/>
          <w:sz w:val="16"/>
          <w:szCs w:val="22"/>
        </w:rPr>
      </w:pPr>
    </w:p>
    <w:p w:rsidR="0051788A" w:rsidRPr="00D51C2F" w:rsidRDefault="00C904C1" w:rsidP="00D51C2F">
      <w:pPr>
        <w:jc w:val="center"/>
        <w:rPr>
          <w:rFonts w:ascii="Times New Roman" w:hAnsi="Times New Roman"/>
          <w:sz w:val="22"/>
          <w:szCs w:val="22"/>
        </w:rPr>
      </w:pPr>
      <w:r w:rsidRPr="00D51C2F">
        <w:rPr>
          <w:rFonts w:ascii="Times New Roman" w:hAnsi="Times New Roman"/>
          <w:sz w:val="22"/>
          <w:szCs w:val="22"/>
        </w:rPr>
        <w:t xml:space="preserve">z dnia </w:t>
      </w:r>
      <w:r w:rsidR="00A317D2">
        <w:rPr>
          <w:rFonts w:ascii="Times New Roman" w:hAnsi="Times New Roman"/>
          <w:sz w:val="22"/>
          <w:szCs w:val="22"/>
        </w:rPr>
        <w:t>6 września</w:t>
      </w:r>
      <w:r w:rsidR="006D09B5">
        <w:rPr>
          <w:rFonts w:ascii="Times New Roman" w:hAnsi="Times New Roman"/>
          <w:sz w:val="22"/>
          <w:szCs w:val="22"/>
        </w:rPr>
        <w:t xml:space="preserve"> 2018</w:t>
      </w:r>
      <w:r w:rsidR="00B60474">
        <w:rPr>
          <w:rFonts w:ascii="Times New Roman" w:hAnsi="Times New Roman"/>
          <w:sz w:val="22"/>
          <w:szCs w:val="22"/>
        </w:rPr>
        <w:t>r.</w:t>
      </w:r>
    </w:p>
    <w:p w:rsidR="0051788A" w:rsidRPr="00D51C2F" w:rsidRDefault="0051788A" w:rsidP="0051788A">
      <w:pPr>
        <w:jc w:val="center"/>
        <w:rPr>
          <w:rFonts w:ascii="Times New Roman" w:hAnsi="Times New Roman"/>
          <w:sz w:val="22"/>
          <w:szCs w:val="22"/>
        </w:rPr>
      </w:pPr>
    </w:p>
    <w:p w:rsidR="0051788A" w:rsidRPr="00D51C2F" w:rsidRDefault="0051788A" w:rsidP="0051788A">
      <w:pPr>
        <w:jc w:val="center"/>
        <w:rPr>
          <w:rFonts w:ascii="Times New Roman" w:hAnsi="Times New Roman"/>
          <w:b/>
          <w:sz w:val="22"/>
          <w:szCs w:val="22"/>
        </w:rPr>
      </w:pPr>
      <w:r w:rsidRPr="00D51C2F">
        <w:rPr>
          <w:rFonts w:ascii="Times New Roman" w:hAnsi="Times New Roman"/>
          <w:b/>
          <w:sz w:val="22"/>
          <w:szCs w:val="22"/>
        </w:rPr>
        <w:t xml:space="preserve">w sprawie </w:t>
      </w:r>
      <w:r w:rsidR="00F11406">
        <w:rPr>
          <w:rFonts w:ascii="Times New Roman" w:hAnsi="Times New Roman"/>
          <w:b/>
          <w:sz w:val="22"/>
          <w:szCs w:val="22"/>
        </w:rPr>
        <w:t xml:space="preserve">aktualizacji </w:t>
      </w:r>
      <w:r w:rsidR="005E2C43">
        <w:rPr>
          <w:rFonts w:ascii="Times New Roman" w:hAnsi="Times New Roman"/>
          <w:b/>
          <w:sz w:val="22"/>
          <w:szCs w:val="22"/>
        </w:rPr>
        <w:t xml:space="preserve">Lokalnego </w:t>
      </w:r>
      <w:r w:rsidRPr="00D51C2F">
        <w:rPr>
          <w:rFonts w:ascii="Times New Roman" w:hAnsi="Times New Roman"/>
          <w:b/>
          <w:sz w:val="22"/>
          <w:szCs w:val="22"/>
        </w:rPr>
        <w:t xml:space="preserve">Programu Rewitalizacji </w:t>
      </w:r>
      <w:r w:rsidR="00D51C2F">
        <w:rPr>
          <w:rFonts w:ascii="Times New Roman" w:hAnsi="Times New Roman"/>
          <w:b/>
          <w:sz w:val="22"/>
          <w:szCs w:val="22"/>
        </w:rPr>
        <w:t>Gminy</w:t>
      </w:r>
      <w:r w:rsidRPr="00D51C2F">
        <w:rPr>
          <w:rFonts w:ascii="Times New Roman" w:hAnsi="Times New Roman"/>
          <w:b/>
          <w:sz w:val="22"/>
          <w:szCs w:val="22"/>
        </w:rPr>
        <w:t xml:space="preserve"> </w:t>
      </w:r>
      <w:r w:rsidR="006D09B5">
        <w:rPr>
          <w:rFonts w:ascii="Times New Roman" w:hAnsi="Times New Roman"/>
          <w:b/>
          <w:sz w:val="22"/>
          <w:szCs w:val="22"/>
        </w:rPr>
        <w:t>Dąbrowa Biskupia n</w:t>
      </w:r>
      <w:r w:rsidRPr="00D51C2F">
        <w:rPr>
          <w:rFonts w:ascii="Times New Roman" w:hAnsi="Times New Roman"/>
          <w:b/>
          <w:sz w:val="22"/>
          <w:szCs w:val="22"/>
        </w:rPr>
        <w:t xml:space="preserve">a lata </w:t>
      </w:r>
      <w:r w:rsidRPr="001A374E">
        <w:rPr>
          <w:rFonts w:ascii="Times New Roman" w:hAnsi="Times New Roman"/>
          <w:b/>
          <w:sz w:val="22"/>
          <w:szCs w:val="22"/>
        </w:rPr>
        <w:t>201</w:t>
      </w:r>
      <w:r w:rsidR="005E2C43">
        <w:rPr>
          <w:rFonts w:ascii="Times New Roman" w:hAnsi="Times New Roman"/>
          <w:b/>
          <w:sz w:val="22"/>
          <w:szCs w:val="22"/>
        </w:rPr>
        <w:t>6</w:t>
      </w:r>
      <w:r w:rsidRPr="00872E9B">
        <w:rPr>
          <w:rFonts w:ascii="Times New Roman" w:hAnsi="Times New Roman"/>
          <w:b/>
          <w:color w:val="C00000"/>
          <w:sz w:val="22"/>
          <w:szCs w:val="22"/>
        </w:rPr>
        <w:t xml:space="preserve"> </w:t>
      </w:r>
      <w:r w:rsidRPr="00D51C2F">
        <w:rPr>
          <w:rFonts w:ascii="Times New Roman" w:hAnsi="Times New Roman"/>
          <w:b/>
          <w:sz w:val="22"/>
          <w:szCs w:val="22"/>
        </w:rPr>
        <w:t>– 20</w:t>
      </w:r>
      <w:r w:rsidR="00D51C2F">
        <w:rPr>
          <w:rFonts w:ascii="Times New Roman" w:hAnsi="Times New Roman"/>
          <w:b/>
          <w:sz w:val="22"/>
          <w:szCs w:val="22"/>
        </w:rPr>
        <w:t>23</w:t>
      </w:r>
    </w:p>
    <w:p w:rsidR="0051788A" w:rsidRPr="00D51C2F" w:rsidRDefault="0051788A" w:rsidP="0051788A">
      <w:pPr>
        <w:jc w:val="both"/>
        <w:rPr>
          <w:rFonts w:ascii="Times New Roman" w:hAnsi="Times New Roman"/>
          <w:sz w:val="22"/>
          <w:szCs w:val="22"/>
        </w:rPr>
      </w:pPr>
    </w:p>
    <w:p w:rsidR="00D51C2F" w:rsidRDefault="00D51C2F" w:rsidP="002B3AC1">
      <w:pPr>
        <w:jc w:val="both"/>
        <w:rPr>
          <w:rFonts w:ascii="Times New Roman" w:hAnsi="Times New Roman"/>
          <w:sz w:val="22"/>
          <w:szCs w:val="22"/>
        </w:rPr>
      </w:pPr>
    </w:p>
    <w:p w:rsidR="0051788A" w:rsidRPr="00973C24" w:rsidRDefault="0051788A" w:rsidP="00194B2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973C24">
        <w:rPr>
          <w:rFonts w:ascii="Times New Roman" w:hAnsi="Times New Roman"/>
          <w:sz w:val="22"/>
          <w:szCs w:val="22"/>
        </w:rPr>
        <w:t>Na podstawie art. 18 ust. 2 pkt 6 ustawy z dnia 8 marca 1990</w:t>
      </w:r>
      <w:r w:rsidR="00D51C2F" w:rsidRPr="00973C24">
        <w:rPr>
          <w:rFonts w:ascii="Times New Roman" w:hAnsi="Times New Roman"/>
          <w:sz w:val="22"/>
          <w:szCs w:val="22"/>
        </w:rPr>
        <w:t xml:space="preserve"> </w:t>
      </w:r>
      <w:r w:rsidRPr="00973C24">
        <w:rPr>
          <w:rFonts w:ascii="Times New Roman" w:hAnsi="Times New Roman"/>
          <w:sz w:val="22"/>
          <w:szCs w:val="22"/>
        </w:rPr>
        <w:t xml:space="preserve">r. o samorządzie gminnym </w:t>
      </w:r>
      <w:r w:rsidR="00D51C2F" w:rsidRPr="00973C24">
        <w:rPr>
          <w:rFonts w:ascii="Times New Roman" w:hAnsi="Times New Roman"/>
          <w:sz w:val="22"/>
          <w:szCs w:val="22"/>
        </w:rPr>
        <w:br/>
      </w:r>
      <w:r w:rsidR="00194B2E" w:rsidRPr="00973C24">
        <w:rPr>
          <w:rFonts w:ascii="Times New Roman" w:hAnsi="Times New Roman"/>
          <w:sz w:val="22"/>
          <w:szCs w:val="22"/>
        </w:rPr>
        <w:t xml:space="preserve">(Dz. U. z 2018r. poz. 994 z </w:t>
      </w:r>
      <w:proofErr w:type="spellStart"/>
      <w:r w:rsidR="00194B2E" w:rsidRPr="00973C24">
        <w:rPr>
          <w:rFonts w:ascii="Times New Roman" w:hAnsi="Times New Roman"/>
          <w:sz w:val="22"/>
          <w:szCs w:val="22"/>
        </w:rPr>
        <w:t>późn</w:t>
      </w:r>
      <w:proofErr w:type="spellEnd"/>
      <w:r w:rsidR="00194B2E" w:rsidRPr="00973C24">
        <w:rPr>
          <w:rFonts w:ascii="Times New Roman" w:hAnsi="Times New Roman"/>
          <w:sz w:val="22"/>
          <w:szCs w:val="22"/>
        </w:rPr>
        <w:t>. zm.</w:t>
      </w:r>
      <w:r w:rsidR="00194B2E" w:rsidRPr="00973C24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="00194B2E" w:rsidRPr="00973C24">
        <w:rPr>
          <w:rFonts w:ascii="Times New Roman" w:hAnsi="Times New Roman"/>
          <w:sz w:val="22"/>
          <w:szCs w:val="22"/>
          <w:vertAlign w:val="superscript"/>
        </w:rPr>
        <w:t>)</w:t>
      </w:r>
      <w:r w:rsidR="00194B2E" w:rsidRPr="00973C24">
        <w:rPr>
          <w:rFonts w:ascii="Times New Roman" w:hAnsi="Times New Roman"/>
          <w:sz w:val="22"/>
          <w:szCs w:val="22"/>
        </w:rPr>
        <w:t xml:space="preserve">) </w:t>
      </w:r>
      <w:r w:rsidR="002B3AC1" w:rsidRPr="00973C24">
        <w:rPr>
          <w:rFonts w:ascii="Times New Roman" w:hAnsi="Times New Roman"/>
          <w:sz w:val="22"/>
          <w:szCs w:val="22"/>
        </w:rPr>
        <w:t xml:space="preserve">uchwala się, co następuje: </w:t>
      </w:r>
    </w:p>
    <w:p w:rsidR="00194B2E" w:rsidRPr="00D51C2F" w:rsidRDefault="00194B2E" w:rsidP="00194B2E">
      <w:pPr>
        <w:ind w:firstLine="284"/>
        <w:jc w:val="both"/>
        <w:rPr>
          <w:rFonts w:ascii="Times New Roman" w:hAnsi="Times New Roman"/>
          <w:sz w:val="22"/>
          <w:szCs w:val="22"/>
        </w:rPr>
      </w:pPr>
    </w:p>
    <w:p w:rsidR="0051788A" w:rsidRPr="00CB164D" w:rsidRDefault="00F11406" w:rsidP="00CB164D">
      <w:pPr>
        <w:pStyle w:val="Akapitzlist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Aktualizuje</w:t>
      </w:r>
      <w:r w:rsidR="0051788A" w:rsidRPr="001A374E">
        <w:rPr>
          <w:rFonts w:ascii="Times New Roman" w:hAnsi="Times New Roman"/>
          <w:sz w:val="22"/>
          <w:szCs w:val="22"/>
        </w:rPr>
        <w:t xml:space="preserve"> się </w:t>
      </w:r>
      <w:r w:rsidR="005E2C43">
        <w:rPr>
          <w:rFonts w:ascii="Times New Roman" w:hAnsi="Times New Roman"/>
          <w:sz w:val="22"/>
          <w:szCs w:val="22"/>
        </w:rPr>
        <w:t>Lokalny</w:t>
      </w:r>
      <w:r w:rsidR="0051788A" w:rsidRPr="001A374E">
        <w:rPr>
          <w:rFonts w:ascii="Times New Roman" w:hAnsi="Times New Roman"/>
          <w:sz w:val="22"/>
          <w:szCs w:val="22"/>
        </w:rPr>
        <w:t xml:space="preserve"> Program Rewitalizacji </w:t>
      </w:r>
      <w:r w:rsidR="00D51C2F" w:rsidRPr="001A374E">
        <w:rPr>
          <w:rFonts w:ascii="Times New Roman" w:hAnsi="Times New Roman"/>
          <w:sz w:val="22"/>
          <w:szCs w:val="22"/>
        </w:rPr>
        <w:t>Gminy</w:t>
      </w:r>
      <w:r w:rsidR="0051788A" w:rsidRPr="001A374E">
        <w:rPr>
          <w:rFonts w:ascii="Times New Roman" w:hAnsi="Times New Roman"/>
          <w:sz w:val="22"/>
          <w:szCs w:val="22"/>
        </w:rPr>
        <w:t xml:space="preserve"> </w:t>
      </w:r>
      <w:r w:rsidR="00D047C6">
        <w:rPr>
          <w:rFonts w:ascii="Times New Roman" w:hAnsi="Times New Roman"/>
          <w:sz w:val="22"/>
          <w:szCs w:val="22"/>
        </w:rPr>
        <w:t>Dą</w:t>
      </w:r>
      <w:r w:rsidR="006D09B5">
        <w:rPr>
          <w:rFonts w:ascii="Times New Roman" w:hAnsi="Times New Roman"/>
          <w:sz w:val="22"/>
          <w:szCs w:val="22"/>
        </w:rPr>
        <w:t>browa Biskupia</w:t>
      </w:r>
      <w:r w:rsidR="0051788A" w:rsidRPr="001A374E">
        <w:rPr>
          <w:rFonts w:ascii="Times New Roman" w:hAnsi="Times New Roman"/>
          <w:sz w:val="22"/>
          <w:szCs w:val="22"/>
        </w:rPr>
        <w:t xml:space="preserve"> na lata 201</w:t>
      </w:r>
      <w:r w:rsidR="005E2C43">
        <w:rPr>
          <w:rFonts w:ascii="Times New Roman" w:hAnsi="Times New Roman"/>
          <w:sz w:val="22"/>
          <w:szCs w:val="22"/>
        </w:rPr>
        <w:t>6</w:t>
      </w:r>
      <w:r w:rsidR="0051788A" w:rsidRPr="001A374E">
        <w:rPr>
          <w:rFonts w:ascii="Times New Roman" w:hAnsi="Times New Roman"/>
          <w:sz w:val="22"/>
          <w:szCs w:val="22"/>
        </w:rPr>
        <w:t xml:space="preserve"> – 20</w:t>
      </w:r>
      <w:r w:rsidR="00D51C2F" w:rsidRPr="001A374E">
        <w:rPr>
          <w:rFonts w:ascii="Times New Roman" w:hAnsi="Times New Roman"/>
          <w:sz w:val="22"/>
          <w:szCs w:val="22"/>
        </w:rPr>
        <w:t>23</w:t>
      </w:r>
      <w:r w:rsidR="00CB164D">
        <w:rPr>
          <w:rFonts w:ascii="Times New Roman" w:hAnsi="Times New Roman"/>
          <w:sz w:val="22"/>
          <w:szCs w:val="22"/>
        </w:rPr>
        <w:t xml:space="preserve"> </w:t>
      </w:r>
      <w:r w:rsidR="00A13ECF" w:rsidRPr="00CB164D">
        <w:rPr>
          <w:rFonts w:ascii="Times New Roman" w:hAnsi="Times New Roman"/>
          <w:sz w:val="22"/>
          <w:szCs w:val="22"/>
        </w:rPr>
        <w:t>s</w:t>
      </w:r>
      <w:r w:rsidR="0051788A" w:rsidRPr="00CB164D">
        <w:rPr>
          <w:rFonts w:ascii="Times New Roman" w:hAnsi="Times New Roman"/>
          <w:sz w:val="22"/>
          <w:szCs w:val="22"/>
        </w:rPr>
        <w:t>tanowiący załącznik do niniejszej uchwały.</w:t>
      </w:r>
    </w:p>
    <w:p w:rsidR="001A374E" w:rsidRDefault="001A374E" w:rsidP="001A374E">
      <w:pPr>
        <w:jc w:val="both"/>
        <w:rPr>
          <w:rFonts w:ascii="Times New Roman" w:hAnsi="Times New Roman"/>
          <w:sz w:val="22"/>
          <w:szCs w:val="22"/>
        </w:rPr>
      </w:pPr>
    </w:p>
    <w:p w:rsidR="0051788A" w:rsidRPr="001A374E" w:rsidRDefault="00D51C2F" w:rsidP="001A374E">
      <w:pPr>
        <w:pStyle w:val="Akapitzlist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1A374E">
        <w:rPr>
          <w:rFonts w:ascii="Times New Roman" w:hAnsi="Times New Roman"/>
          <w:sz w:val="22"/>
          <w:szCs w:val="22"/>
        </w:rPr>
        <w:t>W</w:t>
      </w:r>
      <w:r w:rsidR="0051788A" w:rsidRPr="001A374E">
        <w:rPr>
          <w:rFonts w:ascii="Times New Roman" w:hAnsi="Times New Roman"/>
          <w:sz w:val="22"/>
          <w:szCs w:val="22"/>
        </w:rPr>
        <w:t xml:space="preserve">ykonanie uchwały zleca się </w:t>
      </w:r>
      <w:r w:rsidR="006D09B5">
        <w:rPr>
          <w:rFonts w:ascii="Times New Roman" w:hAnsi="Times New Roman"/>
          <w:sz w:val="22"/>
          <w:szCs w:val="22"/>
        </w:rPr>
        <w:t>Wójtowi Gminy Dąbrowa Biskupia</w:t>
      </w:r>
      <w:r w:rsidR="0051788A" w:rsidRPr="001A374E">
        <w:rPr>
          <w:rFonts w:ascii="Times New Roman" w:hAnsi="Times New Roman"/>
          <w:sz w:val="22"/>
          <w:szCs w:val="22"/>
        </w:rPr>
        <w:t>.</w:t>
      </w:r>
    </w:p>
    <w:p w:rsidR="001A374E" w:rsidRDefault="001A374E" w:rsidP="001A374E">
      <w:pPr>
        <w:ind w:firstLine="284"/>
        <w:rPr>
          <w:rFonts w:ascii="Times New Roman" w:hAnsi="Times New Roman"/>
          <w:sz w:val="22"/>
          <w:szCs w:val="22"/>
        </w:rPr>
      </w:pPr>
    </w:p>
    <w:p w:rsidR="000269CD" w:rsidRPr="001525A9" w:rsidRDefault="0051788A" w:rsidP="000269CD">
      <w:pPr>
        <w:pStyle w:val="Akapitzlist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1525A9">
        <w:rPr>
          <w:rFonts w:ascii="Times New Roman" w:hAnsi="Times New Roman"/>
          <w:sz w:val="22"/>
          <w:szCs w:val="22"/>
        </w:rPr>
        <w:t>Uchwała wchodzi w życie z dniem podjęcia.</w:t>
      </w:r>
    </w:p>
    <w:p w:rsidR="000269CD" w:rsidRDefault="000269CD" w:rsidP="000269CD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77C25" w:rsidRDefault="00D77C25" w:rsidP="000269CD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77C25" w:rsidRDefault="00D77C25" w:rsidP="000269CD">
      <w:pPr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77C25" w:rsidRDefault="00D77C25" w:rsidP="000269CD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51C2F" w:rsidRDefault="00D51C2F" w:rsidP="00D51C2F">
      <w:pPr>
        <w:rPr>
          <w:rFonts w:ascii="Times New Roman" w:hAnsi="Times New Roman"/>
          <w:sz w:val="22"/>
          <w:szCs w:val="22"/>
        </w:rPr>
      </w:pPr>
    </w:p>
    <w:p w:rsidR="00D51C2F" w:rsidRDefault="00D51C2F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194B2E" w:rsidRDefault="00194B2E" w:rsidP="0051788A">
      <w:pPr>
        <w:jc w:val="both"/>
        <w:rPr>
          <w:rFonts w:ascii="Times New Roman" w:hAnsi="Times New Roman"/>
          <w:sz w:val="22"/>
          <w:szCs w:val="22"/>
        </w:rPr>
      </w:pPr>
    </w:p>
    <w:p w:rsidR="00194B2E" w:rsidRDefault="00194B2E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194B2E" w:rsidRDefault="00194B2E" w:rsidP="0051788A">
      <w:pPr>
        <w:jc w:val="both"/>
        <w:rPr>
          <w:rFonts w:ascii="Times New Roman" w:hAnsi="Times New Roman"/>
          <w:sz w:val="22"/>
          <w:szCs w:val="22"/>
        </w:rPr>
      </w:pPr>
    </w:p>
    <w:p w:rsidR="00194B2E" w:rsidRDefault="00194B2E" w:rsidP="0051788A">
      <w:pPr>
        <w:jc w:val="both"/>
        <w:rPr>
          <w:rFonts w:ascii="Times New Roman" w:hAnsi="Times New Roman"/>
          <w:sz w:val="22"/>
          <w:szCs w:val="22"/>
        </w:rPr>
      </w:pPr>
    </w:p>
    <w:p w:rsidR="00194B2E" w:rsidRPr="00A317D2" w:rsidRDefault="00194B2E" w:rsidP="00194B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36"/>
        </w:rPr>
      </w:pPr>
      <w:r w:rsidRPr="00A317D2">
        <w:rPr>
          <w:rFonts w:ascii="Times New Roman" w:hAnsi="Times New Roman"/>
          <w:b/>
          <w:bCs/>
          <w:sz w:val="22"/>
          <w:szCs w:val="36"/>
        </w:rPr>
        <w:lastRenderedPageBreak/>
        <w:t>Uzasadnienie</w:t>
      </w:r>
    </w:p>
    <w:p w:rsidR="00194B2E" w:rsidRPr="00A317D2" w:rsidRDefault="00194B2E" w:rsidP="00194B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36"/>
        </w:rPr>
      </w:pPr>
      <w:r w:rsidRPr="00A317D2">
        <w:rPr>
          <w:rFonts w:ascii="Times New Roman" w:hAnsi="Times New Roman"/>
          <w:b/>
          <w:bCs/>
          <w:sz w:val="22"/>
          <w:szCs w:val="36"/>
        </w:rPr>
        <w:t xml:space="preserve">do uchwały Nr </w:t>
      </w:r>
      <w:r w:rsidR="00CB164D">
        <w:rPr>
          <w:rFonts w:ascii="Times New Roman" w:hAnsi="Times New Roman"/>
          <w:b/>
          <w:bCs/>
          <w:sz w:val="22"/>
          <w:szCs w:val="36"/>
        </w:rPr>
        <w:t>XXXVIII</w:t>
      </w:r>
      <w:r w:rsidRPr="00A317D2">
        <w:rPr>
          <w:rFonts w:ascii="Times New Roman" w:hAnsi="Times New Roman"/>
          <w:b/>
          <w:bCs/>
          <w:sz w:val="22"/>
          <w:szCs w:val="36"/>
        </w:rPr>
        <w:t>/</w:t>
      </w:r>
      <w:r w:rsidR="00CB164D">
        <w:rPr>
          <w:rFonts w:ascii="Times New Roman" w:hAnsi="Times New Roman"/>
          <w:b/>
          <w:bCs/>
          <w:sz w:val="22"/>
          <w:szCs w:val="36"/>
        </w:rPr>
        <w:t>259</w:t>
      </w:r>
      <w:r w:rsidRPr="00A317D2">
        <w:rPr>
          <w:rFonts w:ascii="Times New Roman" w:hAnsi="Times New Roman"/>
          <w:b/>
          <w:bCs/>
          <w:sz w:val="22"/>
          <w:szCs w:val="36"/>
        </w:rPr>
        <w:t>/2018</w:t>
      </w:r>
    </w:p>
    <w:p w:rsidR="00194B2E" w:rsidRPr="00A317D2" w:rsidRDefault="00194B2E" w:rsidP="00194B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36"/>
        </w:rPr>
      </w:pPr>
      <w:r w:rsidRPr="00A317D2">
        <w:rPr>
          <w:rFonts w:ascii="Times New Roman" w:hAnsi="Times New Roman"/>
          <w:b/>
          <w:bCs/>
          <w:sz w:val="22"/>
          <w:szCs w:val="36"/>
        </w:rPr>
        <w:t>Rady Gminy Dąbrowa Biskupia</w:t>
      </w:r>
    </w:p>
    <w:p w:rsidR="00194B2E" w:rsidRPr="00A317D2" w:rsidRDefault="00194B2E" w:rsidP="00194B2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36"/>
        </w:rPr>
      </w:pPr>
      <w:r w:rsidRPr="00A317D2">
        <w:rPr>
          <w:rFonts w:ascii="Times New Roman" w:hAnsi="Times New Roman"/>
          <w:bCs/>
          <w:sz w:val="22"/>
          <w:szCs w:val="36"/>
        </w:rPr>
        <w:t xml:space="preserve">z dnia </w:t>
      </w:r>
      <w:r w:rsidR="00A317D2" w:rsidRPr="00A317D2">
        <w:rPr>
          <w:rFonts w:ascii="Times New Roman" w:hAnsi="Times New Roman"/>
          <w:bCs/>
          <w:sz w:val="22"/>
          <w:szCs w:val="36"/>
        </w:rPr>
        <w:t>6 września</w:t>
      </w:r>
      <w:r w:rsidRPr="00A317D2">
        <w:rPr>
          <w:rFonts w:ascii="Times New Roman" w:hAnsi="Times New Roman"/>
          <w:bCs/>
          <w:sz w:val="22"/>
          <w:szCs w:val="36"/>
        </w:rPr>
        <w:t xml:space="preserve"> 2018r.</w:t>
      </w:r>
    </w:p>
    <w:p w:rsidR="00C1025B" w:rsidRPr="00CB164D" w:rsidRDefault="00C1025B" w:rsidP="002D55A0">
      <w:pPr>
        <w:pStyle w:val="NormalnyWeb"/>
        <w:spacing w:before="0" w:beforeAutospacing="0" w:after="0" w:afterAutospacing="0"/>
        <w:jc w:val="both"/>
        <w:rPr>
          <w:sz w:val="18"/>
        </w:rPr>
      </w:pPr>
      <w:r>
        <w:t> </w:t>
      </w:r>
    </w:p>
    <w:p w:rsidR="00C1025B" w:rsidRPr="00194B2E" w:rsidRDefault="00C1025B" w:rsidP="00194B2E">
      <w:pPr>
        <w:pStyle w:val="NormalnyWeb"/>
        <w:ind w:firstLine="708"/>
        <w:jc w:val="both"/>
        <w:rPr>
          <w:sz w:val="22"/>
          <w:szCs w:val="22"/>
        </w:rPr>
      </w:pPr>
      <w:r w:rsidRPr="00194B2E">
        <w:rPr>
          <w:sz w:val="22"/>
          <w:szCs w:val="22"/>
        </w:rPr>
        <w:t>Na terenie Gminy Dąbrowa Biskupia istnieją obszary znajdujące się w kryzysie z powodu występowania negatywnych zjawisk w sferach społecznej, gospodarczej i funkcjonalnej. Poprzez sporządzenie diagnozy  zostały określone obszary zdegradowane i obszar rewitalizacji.</w:t>
      </w:r>
    </w:p>
    <w:p w:rsidR="00C1025B" w:rsidRPr="00194B2E" w:rsidRDefault="00C1025B" w:rsidP="00050AD2">
      <w:pPr>
        <w:pStyle w:val="NormalnyWeb"/>
        <w:ind w:firstLine="708"/>
        <w:jc w:val="both"/>
        <w:rPr>
          <w:sz w:val="22"/>
          <w:szCs w:val="22"/>
        </w:rPr>
      </w:pPr>
      <w:r w:rsidRPr="00194B2E">
        <w:rPr>
          <w:sz w:val="22"/>
          <w:szCs w:val="22"/>
        </w:rPr>
        <w:t>W celu złagodzenia skutków tych zjawisk należało przygotować Lokalny Program Rewitalizacji, w</w:t>
      </w:r>
      <w:r w:rsidR="00194B2E">
        <w:rPr>
          <w:sz w:val="22"/>
          <w:szCs w:val="22"/>
        </w:rPr>
        <w:t> </w:t>
      </w:r>
      <w:r w:rsidRPr="00194B2E">
        <w:rPr>
          <w:sz w:val="22"/>
          <w:szCs w:val="22"/>
        </w:rPr>
        <w:t>którym zawarto działania jakie należy podjąć, aby ożywić te obszary i poprawić ich funkcjonowanie.</w:t>
      </w:r>
    </w:p>
    <w:p w:rsidR="00C1025B" w:rsidRPr="00194B2E" w:rsidRDefault="00C1025B" w:rsidP="00050AD2">
      <w:pPr>
        <w:pStyle w:val="NormalnyWeb"/>
        <w:ind w:firstLine="708"/>
        <w:jc w:val="both"/>
        <w:rPr>
          <w:sz w:val="22"/>
          <w:szCs w:val="22"/>
        </w:rPr>
      </w:pPr>
      <w:r w:rsidRPr="00194B2E">
        <w:rPr>
          <w:sz w:val="22"/>
          <w:szCs w:val="22"/>
        </w:rPr>
        <w:t>W związku z analizą zaplanowanych przedsięwzięć oraz możliwościami ich wykonania, należało wprowadzić zmiany w zakresie wskaźników i realnych zadań. Po wprowadzeniu zmian wynikła potrzeba aktualizacji Lokalnego Programu Rewitalizacji Gminy D</w:t>
      </w:r>
      <w:r w:rsidR="00194B2E">
        <w:rPr>
          <w:sz w:val="22"/>
          <w:szCs w:val="22"/>
        </w:rPr>
        <w:t>ą</w:t>
      </w:r>
      <w:r w:rsidRPr="00194B2E">
        <w:rPr>
          <w:sz w:val="22"/>
          <w:szCs w:val="22"/>
        </w:rPr>
        <w:t>browa Biskupia.</w:t>
      </w:r>
    </w:p>
    <w:p w:rsidR="00C1025B" w:rsidRPr="00194B2E" w:rsidRDefault="00C1025B" w:rsidP="00C1025B">
      <w:pPr>
        <w:pStyle w:val="NormalnyWeb"/>
        <w:rPr>
          <w:sz w:val="22"/>
          <w:szCs w:val="22"/>
        </w:rPr>
      </w:pPr>
      <w:r w:rsidRPr="00194B2E">
        <w:rPr>
          <w:sz w:val="22"/>
          <w:szCs w:val="22"/>
        </w:rPr>
        <w:t> </w:t>
      </w: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p w:rsidR="00C1025B" w:rsidRDefault="00C1025B" w:rsidP="0051788A">
      <w:pPr>
        <w:jc w:val="both"/>
        <w:rPr>
          <w:rFonts w:ascii="Times New Roman" w:hAnsi="Times New Roman"/>
          <w:sz w:val="22"/>
          <w:szCs w:val="22"/>
        </w:rPr>
      </w:pPr>
    </w:p>
    <w:sectPr w:rsidR="00C1025B" w:rsidSect="00114152">
      <w:type w:val="continuous"/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64" w:rsidRDefault="00981564" w:rsidP="00D51C2F">
      <w:r>
        <w:separator/>
      </w:r>
    </w:p>
  </w:endnote>
  <w:endnote w:type="continuationSeparator" w:id="0">
    <w:p w:rsidR="00981564" w:rsidRDefault="00981564" w:rsidP="00D5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64" w:rsidRDefault="00981564" w:rsidP="00D51C2F">
      <w:r>
        <w:separator/>
      </w:r>
    </w:p>
  </w:footnote>
  <w:footnote w:type="continuationSeparator" w:id="0">
    <w:p w:rsidR="00981564" w:rsidRDefault="00981564" w:rsidP="00D51C2F">
      <w:r>
        <w:continuationSeparator/>
      </w:r>
    </w:p>
  </w:footnote>
  <w:footnote w:id="1">
    <w:p w:rsidR="00194B2E" w:rsidRPr="00CB164D" w:rsidRDefault="00194B2E" w:rsidP="00194B2E">
      <w:pPr>
        <w:pStyle w:val="Tekstprzypisudolnego"/>
        <w:rPr>
          <w:sz w:val="18"/>
          <w:szCs w:val="18"/>
        </w:rPr>
      </w:pPr>
      <w:r w:rsidRPr="00CB164D">
        <w:rPr>
          <w:rStyle w:val="Odwoanieprzypisudolnego"/>
          <w:sz w:val="18"/>
          <w:szCs w:val="18"/>
        </w:rPr>
        <w:footnoteRef/>
      </w:r>
      <w:r w:rsidRPr="00CB164D">
        <w:rPr>
          <w:sz w:val="18"/>
          <w:szCs w:val="18"/>
          <w:vertAlign w:val="superscript"/>
        </w:rPr>
        <w:t>)</w:t>
      </w:r>
      <w:r w:rsidRPr="00CB164D">
        <w:rPr>
          <w:sz w:val="18"/>
          <w:szCs w:val="18"/>
        </w:rPr>
        <w:t xml:space="preserve"> Zmiany tekstu jednolitego wymienionej ustawy zostały ogłoszone w Dz. U. z 2018r. poz. 1000, 1349 i 1432.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64137"/>
    <w:multiLevelType w:val="hybridMultilevel"/>
    <w:tmpl w:val="426466D8"/>
    <w:lvl w:ilvl="0" w:tplc="88326F84">
      <w:start w:val="1"/>
      <w:numFmt w:val="decimal"/>
      <w:lvlText w:val="§ %1. "/>
      <w:lvlJc w:val="left"/>
      <w:pPr>
        <w:ind w:left="100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88A"/>
    <w:rsid w:val="00016815"/>
    <w:rsid w:val="000269CD"/>
    <w:rsid w:val="00030E0C"/>
    <w:rsid w:val="00034F0E"/>
    <w:rsid w:val="00050AD2"/>
    <w:rsid w:val="00061B86"/>
    <w:rsid w:val="000B14D1"/>
    <w:rsid w:val="000D35A7"/>
    <w:rsid w:val="000D68F8"/>
    <w:rsid w:val="000E7A23"/>
    <w:rsid w:val="00107C44"/>
    <w:rsid w:val="00114152"/>
    <w:rsid w:val="0013261E"/>
    <w:rsid w:val="00134528"/>
    <w:rsid w:val="001525A9"/>
    <w:rsid w:val="001777BC"/>
    <w:rsid w:val="0019328B"/>
    <w:rsid w:val="00194B2E"/>
    <w:rsid w:val="001A374E"/>
    <w:rsid w:val="00267D2C"/>
    <w:rsid w:val="002A206C"/>
    <w:rsid w:val="002B3AC1"/>
    <w:rsid w:val="002C4113"/>
    <w:rsid w:val="002D4B13"/>
    <w:rsid w:val="002D55A0"/>
    <w:rsid w:val="00313733"/>
    <w:rsid w:val="003221CE"/>
    <w:rsid w:val="00327187"/>
    <w:rsid w:val="00336BE5"/>
    <w:rsid w:val="004263AA"/>
    <w:rsid w:val="004461A1"/>
    <w:rsid w:val="00467E81"/>
    <w:rsid w:val="00474C1C"/>
    <w:rsid w:val="004A557D"/>
    <w:rsid w:val="004F302F"/>
    <w:rsid w:val="004F7639"/>
    <w:rsid w:val="0051788A"/>
    <w:rsid w:val="0054000B"/>
    <w:rsid w:val="00551486"/>
    <w:rsid w:val="005761A1"/>
    <w:rsid w:val="005C2E71"/>
    <w:rsid w:val="005E2C43"/>
    <w:rsid w:val="00653B9E"/>
    <w:rsid w:val="006D09B5"/>
    <w:rsid w:val="007255C5"/>
    <w:rsid w:val="0078172C"/>
    <w:rsid w:val="007E41B7"/>
    <w:rsid w:val="008368EE"/>
    <w:rsid w:val="00836C9F"/>
    <w:rsid w:val="00854CF8"/>
    <w:rsid w:val="00872E9B"/>
    <w:rsid w:val="008A2E00"/>
    <w:rsid w:val="00953A93"/>
    <w:rsid w:val="00973C24"/>
    <w:rsid w:val="009741D7"/>
    <w:rsid w:val="00981564"/>
    <w:rsid w:val="00A13ECF"/>
    <w:rsid w:val="00A317D2"/>
    <w:rsid w:val="00A66DFF"/>
    <w:rsid w:val="00AC42B7"/>
    <w:rsid w:val="00B60474"/>
    <w:rsid w:val="00B73FE3"/>
    <w:rsid w:val="00B91D06"/>
    <w:rsid w:val="00BD0F28"/>
    <w:rsid w:val="00C1025B"/>
    <w:rsid w:val="00C25783"/>
    <w:rsid w:val="00C54E6E"/>
    <w:rsid w:val="00C904C1"/>
    <w:rsid w:val="00C9499A"/>
    <w:rsid w:val="00CB164D"/>
    <w:rsid w:val="00CB6102"/>
    <w:rsid w:val="00CC6D0D"/>
    <w:rsid w:val="00D047C6"/>
    <w:rsid w:val="00D46AF4"/>
    <w:rsid w:val="00D51C2F"/>
    <w:rsid w:val="00D77C25"/>
    <w:rsid w:val="00DF35B8"/>
    <w:rsid w:val="00E11FAE"/>
    <w:rsid w:val="00E963B4"/>
    <w:rsid w:val="00EA04F4"/>
    <w:rsid w:val="00EA5B0F"/>
    <w:rsid w:val="00EC0A23"/>
    <w:rsid w:val="00EC0E4D"/>
    <w:rsid w:val="00EE0FB4"/>
    <w:rsid w:val="00EE38B0"/>
    <w:rsid w:val="00EF2709"/>
    <w:rsid w:val="00F11406"/>
    <w:rsid w:val="00F15058"/>
    <w:rsid w:val="00F514D6"/>
    <w:rsid w:val="00FB0E7D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F8E338-1CC5-4D37-AE9E-43204C32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788A"/>
    <w:rPr>
      <w:rFonts w:ascii="Book Antiqua"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51C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1C2F"/>
    <w:rPr>
      <w:rFonts w:ascii="Book Antiqua" w:hAnsi="Book Antiqua"/>
    </w:rPr>
  </w:style>
  <w:style w:type="character" w:styleId="Odwoanieprzypisudolnego">
    <w:name w:val="footnote reference"/>
    <w:basedOn w:val="Domylnaczcionkaakapitu"/>
    <w:rsid w:val="00D51C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374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525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525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1025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AB59ADD-0235-4C59-9E44-6D1FA0AA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UMwK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bogdanowicz</dc:creator>
  <cp:lastModifiedBy>Monika Nowak</cp:lastModifiedBy>
  <cp:revision>10</cp:revision>
  <cp:lastPrinted>2018-09-06T12:39:00Z</cp:lastPrinted>
  <dcterms:created xsi:type="dcterms:W3CDTF">2018-08-22T08:09:00Z</dcterms:created>
  <dcterms:modified xsi:type="dcterms:W3CDTF">2018-09-07T06:32:00Z</dcterms:modified>
</cp:coreProperties>
</file>