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C750CD" w:rsidP="00C04F31">
            <w:pPr>
              <w:rPr>
                <w:sz w:val="24"/>
                <w:szCs w:val="24"/>
              </w:rPr>
            </w:pPr>
            <w:r>
              <w:t>I</w:t>
            </w:r>
            <w:r w:rsidR="00512CF0">
              <w:t>X</w:t>
            </w:r>
            <w:r w:rsidR="00422EDD">
              <w:t>.</w:t>
            </w:r>
            <w:r w:rsidR="00C04F31">
              <w:t>8</w:t>
            </w:r>
            <w:r w:rsidR="006C0A17">
              <w:t>/201</w:t>
            </w:r>
            <w:r w:rsidR="00C04F31">
              <w:t>7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E90358" w:rsidP="00E90358">
            <w:r>
              <w:t>Informacja o wydaniu d</w:t>
            </w:r>
            <w:r w:rsidR="005324DF">
              <w:t>ecyzj</w:t>
            </w:r>
            <w:r>
              <w:t>i</w:t>
            </w:r>
            <w:r w:rsidR="005324DF">
              <w:t xml:space="preserve"> o środowiskowych uwarunkowaniach</w:t>
            </w:r>
            <w:r w:rsidR="003235A1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Pr="00C04F31" w:rsidRDefault="00E90358" w:rsidP="00EB3550">
            <w:pPr>
              <w:rPr>
                <w:bCs/>
                <w:iCs/>
              </w:rPr>
            </w:pPr>
            <w:r w:rsidRPr="002678C5">
              <w:t>Informacja o wydaniu d</w:t>
            </w:r>
            <w:r w:rsidR="005324DF" w:rsidRPr="002678C5">
              <w:t>ecyzj</w:t>
            </w:r>
            <w:r w:rsidRPr="002678C5">
              <w:t>i</w:t>
            </w:r>
            <w:r w:rsidR="005324DF" w:rsidRPr="002678C5">
              <w:t xml:space="preserve"> o środowiskowych uwarunkowaniach </w:t>
            </w:r>
            <w:r w:rsidR="005324DF" w:rsidRPr="002678C5">
              <w:rPr>
                <w:sz w:val="24"/>
                <w:szCs w:val="24"/>
              </w:rPr>
              <w:t>dla</w:t>
            </w:r>
            <w:r w:rsidR="005324DF" w:rsidRPr="002678C5">
              <w:t xml:space="preserve"> </w:t>
            </w:r>
            <w:r w:rsidR="005324DF" w:rsidRPr="002678C5">
              <w:rPr>
                <w:sz w:val="24"/>
                <w:szCs w:val="24"/>
              </w:rPr>
              <w:t xml:space="preserve">przedsięwzięcia inwestycyjnego polegającego </w:t>
            </w:r>
            <w:r w:rsidR="00C04F31">
              <w:t>na w</w:t>
            </w:r>
            <w:r w:rsidR="00C04F31">
              <w:rPr>
                <w:bCs/>
                <w:iCs/>
              </w:rPr>
              <w:t xml:space="preserve">ykonaniu </w:t>
            </w:r>
            <w:r w:rsidR="00EB3550">
              <w:rPr>
                <w:rFonts w:eastAsia="Calibri" w:cs="Times New Roman"/>
                <w:bCs/>
                <w:iCs/>
              </w:rPr>
              <w:t>studni głębinowej o wydajności 25 m3/h do</w:t>
            </w:r>
            <w:proofErr w:type="gramStart"/>
            <w:r w:rsidR="00EB3550">
              <w:rPr>
                <w:rFonts w:eastAsia="Calibri" w:cs="Times New Roman"/>
                <w:bCs/>
                <w:iCs/>
              </w:rPr>
              <w:t xml:space="preserve"> 9,5 m</w:t>
            </w:r>
            <w:proofErr w:type="gramEnd"/>
            <w:r w:rsidR="00EB3550">
              <w:rPr>
                <w:rFonts w:eastAsia="Calibri" w:cs="Times New Roman"/>
                <w:bCs/>
                <w:iCs/>
              </w:rPr>
              <w:t xml:space="preserve">3/h i głębokości 30 m przeznaczonej do deszczowania upraw rolnych za pomocą deszczowni </w:t>
            </w:r>
            <w:r w:rsidR="00EB3550">
              <w:rPr>
                <w:rFonts w:eastAsia="Calibri" w:cs="Times New Roman"/>
              </w:rPr>
              <w:t>na dz. nr 76/2 w miejscowości Mleczkowo, gm. Dąbrowa Biskupi</w:t>
            </w:r>
          </w:p>
        </w:tc>
      </w:tr>
      <w:tr w:rsidR="00A060AD" w:rsidTr="00C04F31">
        <w:trPr>
          <w:trHeight w:val="1259"/>
        </w:trPr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041C49" w:rsidRDefault="00EB3550" w:rsidP="00E94E6E">
            <w:r>
              <w:t xml:space="preserve">Dotyczy decyzji </w:t>
            </w:r>
            <w:r>
              <w:rPr>
                <w:rFonts w:eastAsia="Calibri" w:cs="Times New Roman"/>
              </w:rPr>
              <w:t>o środowiskowych uwarunkowaniach dla przedsięwzięcia inwestycyjnego polegającego na w</w:t>
            </w:r>
            <w:r>
              <w:rPr>
                <w:rFonts w:eastAsia="Calibri" w:cs="Times New Roman"/>
                <w:bCs/>
                <w:iCs/>
              </w:rPr>
              <w:t>ykonaniu studni głębinowej o pierwotnie zakładanej wydajności 25 m3/h - obniżonej przez Inwestora do</w:t>
            </w:r>
            <w:proofErr w:type="gramStart"/>
            <w:r>
              <w:rPr>
                <w:rFonts w:eastAsia="Calibri" w:cs="Times New Roman"/>
                <w:bCs/>
                <w:iCs/>
              </w:rPr>
              <w:t xml:space="preserve"> 9,5 m</w:t>
            </w:r>
            <w:proofErr w:type="gramEnd"/>
            <w:r>
              <w:rPr>
                <w:rFonts w:eastAsia="Calibri" w:cs="Times New Roman"/>
                <w:bCs/>
                <w:iCs/>
              </w:rPr>
              <w:t xml:space="preserve">3/h (ze względu na lokalizację w sąsiedztwie 100 m innej studni głębinowej ujmującej ten sam pokład wodonośny) i głębokości 30 m przeznaczonej do deszczowania upraw rolnych za pomocą deszczowni </w:t>
            </w:r>
            <w:r>
              <w:rPr>
                <w:rFonts w:eastAsia="Calibri" w:cs="Times New Roman"/>
              </w:rPr>
              <w:t>na dz. nr 76/2 w miejscowości Mleczkowo, gm. Dąbrowa Biskupi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C0A17" w:rsidP="00EB3550">
            <w:pPr>
              <w:rPr>
                <w:sz w:val="24"/>
                <w:szCs w:val="24"/>
              </w:rPr>
            </w:pPr>
            <w:r>
              <w:t>KOM. 6220.</w:t>
            </w:r>
            <w:r w:rsidR="00C04F31">
              <w:t>0</w:t>
            </w:r>
            <w:r w:rsidR="00EB3550">
              <w:t>8</w:t>
            </w:r>
            <w:r w:rsidR="003B03C7">
              <w:t>.</w:t>
            </w:r>
            <w:r w:rsidR="00C750CD">
              <w:t>I</w:t>
            </w:r>
            <w:r w:rsidR="00EB3550">
              <w:t>X</w:t>
            </w:r>
            <w:r w:rsidR="00A060AD">
              <w:t>.201</w:t>
            </w:r>
            <w:r w:rsidR="00C04F31">
              <w:t>7</w:t>
            </w:r>
            <w:r w:rsidR="00A060AD"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DB34AB" w:rsidP="00DB34AB">
            <w:pPr>
              <w:rPr>
                <w:sz w:val="24"/>
                <w:szCs w:val="24"/>
              </w:rPr>
            </w:pPr>
            <w:r>
              <w:t>Joanna Roszak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EB3550">
            <w:pPr>
              <w:rPr>
                <w:sz w:val="24"/>
                <w:szCs w:val="24"/>
              </w:rPr>
            </w:pPr>
            <w:r>
              <w:t>201</w:t>
            </w:r>
            <w:r w:rsidR="00C04F31">
              <w:t>7</w:t>
            </w:r>
            <w:r w:rsidR="003B03C7">
              <w:t>-</w:t>
            </w:r>
            <w:r w:rsidR="00EB3550">
              <w:t>08</w:t>
            </w:r>
            <w:r w:rsidR="00D62E41">
              <w:t>-</w:t>
            </w:r>
            <w:r w:rsidR="00EB3550">
              <w:t>11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5324DF" w:rsidP="005324DF">
            <w:pPr>
              <w:rPr>
                <w:sz w:val="24"/>
                <w:szCs w:val="24"/>
              </w:rPr>
            </w:pPr>
            <w:r>
              <w:t>Roman Wieczorek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EB3550">
            <w:pPr>
              <w:rPr>
                <w:sz w:val="24"/>
                <w:szCs w:val="24"/>
              </w:rPr>
            </w:pPr>
            <w:r>
              <w:t>201</w:t>
            </w:r>
            <w:r w:rsidR="00C04F31">
              <w:t>7</w:t>
            </w:r>
            <w:r>
              <w:t>-</w:t>
            </w:r>
            <w:r w:rsidR="00C04F31">
              <w:t>0</w:t>
            </w:r>
            <w:r w:rsidR="00EB3550">
              <w:t>8</w:t>
            </w:r>
            <w:r>
              <w:t>-</w:t>
            </w:r>
            <w:r w:rsidR="00EB3550">
              <w:t>11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EB3550" w:rsidP="006C0A17">
            <w:pPr>
              <w:jc w:val="center"/>
            </w:pPr>
            <w:r w:rsidRPr="00EB3550">
              <w:t>http</w:t>
            </w:r>
            <w:proofErr w:type="gramStart"/>
            <w:r w:rsidRPr="00EB3550">
              <w:t>://gm-dabrowa-biskupia</w:t>
            </w:r>
            <w:proofErr w:type="gramEnd"/>
            <w:r w:rsidRPr="00EB3550">
              <w:t>.rbip.</w:t>
            </w:r>
            <w:proofErr w:type="gramStart"/>
            <w:r w:rsidRPr="00EB3550">
              <w:t>mojregion</w:t>
            </w:r>
            <w:proofErr w:type="gramEnd"/>
            <w:r w:rsidRPr="00EB3550">
              <w:t>.</w:t>
            </w:r>
            <w:proofErr w:type="gramStart"/>
            <w:r w:rsidRPr="00EB3550">
              <w:t>info</w:t>
            </w:r>
            <w:proofErr w:type="gramEnd"/>
            <w:r w:rsidRPr="00EB3550">
              <w:t>/informacja-o-wydaniu-decyzji-o-srodowiskowych-uwarunkowaniach-dla-przedsiewziecia-polegajacego-na-wykonaniu-studni-glebinowej-o-pierwotnie-zakladanej-wydajnosci-25-m3h-obnizonej-przez-inwestora-do/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17411D">
              <w:t>ostateczny?</w:t>
            </w:r>
          </w:p>
        </w:tc>
        <w:tc>
          <w:tcPr>
            <w:tcW w:w="6552" w:type="dxa"/>
            <w:vAlign w:val="center"/>
          </w:tcPr>
          <w:p w:rsidR="00A060AD" w:rsidRDefault="006C0A1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tak</w:t>
            </w:r>
            <w:proofErr w:type="gramEnd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EB3550" w:rsidP="00C04F31">
            <w:pPr>
              <w:rPr>
                <w:sz w:val="24"/>
                <w:szCs w:val="24"/>
              </w:rPr>
            </w:pPr>
            <w:r>
              <w:t>09:38, 24.08.2017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C04F31" w:rsidRPr="00B80D2D" w:rsidTr="00A060AD">
        <w:tc>
          <w:tcPr>
            <w:tcW w:w="2660" w:type="dxa"/>
          </w:tcPr>
          <w:p w:rsidR="00C04F31" w:rsidRDefault="00C04F31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C04F31" w:rsidRPr="004C45D5" w:rsidRDefault="00C04F31" w:rsidP="00C04F31">
            <w:pPr>
              <w:rPr>
                <w:sz w:val="24"/>
                <w:szCs w:val="24"/>
                <w:lang w:val="en-US"/>
              </w:rPr>
            </w:pPr>
            <w:r w:rsidRPr="004C45D5">
              <w:rPr>
                <w:sz w:val="24"/>
                <w:szCs w:val="24"/>
                <w:lang w:val="en-US"/>
              </w:rPr>
              <w:t>I</w:t>
            </w:r>
            <w:r w:rsidR="00EB3550">
              <w:rPr>
                <w:sz w:val="24"/>
                <w:szCs w:val="24"/>
                <w:lang w:val="en-US"/>
              </w:rPr>
              <w:t>X</w:t>
            </w:r>
            <w:r w:rsidRPr="004C45D5">
              <w:rPr>
                <w:sz w:val="24"/>
                <w:szCs w:val="24"/>
                <w:lang w:val="en-US"/>
              </w:rPr>
              <w:t>/2017, I</w:t>
            </w:r>
            <w:r w:rsidR="00EB3550">
              <w:rPr>
                <w:sz w:val="24"/>
                <w:szCs w:val="24"/>
                <w:lang w:val="en-US"/>
              </w:rPr>
              <w:t>X</w:t>
            </w:r>
            <w:r w:rsidRPr="004C45D5">
              <w:rPr>
                <w:sz w:val="24"/>
                <w:szCs w:val="24"/>
                <w:lang w:val="en-US"/>
              </w:rPr>
              <w:t>.1/2017, I</w:t>
            </w:r>
            <w:r w:rsidR="00EB3550">
              <w:rPr>
                <w:sz w:val="24"/>
                <w:szCs w:val="24"/>
                <w:lang w:val="en-US"/>
              </w:rPr>
              <w:t>X</w:t>
            </w:r>
            <w:r w:rsidRPr="004C45D5">
              <w:rPr>
                <w:sz w:val="24"/>
                <w:szCs w:val="24"/>
                <w:lang w:val="en-US"/>
              </w:rPr>
              <w:t>.2/2017, I</w:t>
            </w:r>
            <w:r w:rsidR="00EB3550">
              <w:rPr>
                <w:sz w:val="24"/>
                <w:szCs w:val="24"/>
                <w:lang w:val="en-US"/>
              </w:rPr>
              <w:t>X</w:t>
            </w:r>
            <w:r w:rsidRPr="004C45D5">
              <w:rPr>
                <w:sz w:val="24"/>
                <w:szCs w:val="24"/>
                <w:lang w:val="en-US"/>
              </w:rPr>
              <w:t>.3/2017, I</w:t>
            </w:r>
            <w:r w:rsidR="00EB3550">
              <w:rPr>
                <w:sz w:val="24"/>
                <w:szCs w:val="24"/>
                <w:lang w:val="en-US"/>
              </w:rPr>
              <w:t>X</w:t>
            </w:r>
            <w:r w:rsidRPr="004C45D5">
              <w:rPr>
                <w:sz w:val="24"/>
                <w:szCs w:val="24"/>
                <w:lang w:val="en-US"/>
              </w:rPr>
              <w:t>.4/2017</w:t>
            </w:r>
            <w:r>
              <w:rPr>
                <w:sz w:val="24"/>
                <w:szCs w:val="24"/>
                <w:lang w:val="en-US"/>
              </w:rPr>
              <w:t>, I</w:t>
            </w:r>
            <w:r w:rsidR="00EB3550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.5/2017, I</w:t>
            </w:r>
            <w:r w:rsidR="00EB3550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.6/2017, I</w:t>
            </w:r>
            <w:r w:rsidR="00EB3550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.7/2017</w:t>
            </w:r>
            <w:r w:rsidR="00B80D2D">
              <w:rPr>
                <w:sz w:val="24"/>
                <w:szCs w:val="24"/>
                <w:lang w:val="en-US"/>
              </w:rPr>
              <w:t>, IX.8/2017</w:t>
            </w:r>
          </w:p>
        </w:tc>
      </w:tr>
    </w:tbl>
    <w:p w:rsidR="004502FE" w:rsidRPr="00EB3550" w:rsidRDefault="004502FE">
      <w:pPr>
        <w:rPr>
          <w:lang w:val="en-US"/>
        </w:rPr>
      </w:pPr>
    </w:p>
    <w:sectPr w:rsidR="004502FE" w:rsidRPr="00EB355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2FE"/>
    <w:rsid w:val="00022159"/>
    <w:rsid w:val="0002455E"/>
    <w:rsid w:val="00041C49"/>
    <w:rsid w:val="00064EEA"/>
    <w:rsid w:val="000A70D1"/>
    <w:rsid w:val="00145956"/>
    <w:rsid w:val="0017411D"/>
    <w:rsid w:val="001F5A2F"/>
    <w:rsid w:val="001F7A65"/>
    <w:rsid w:val="002678C5"/>
    <w:rsid w:val="00281728"/>
    <w:rsid w:val="002C1974"/>
    <w:rsid w:val="002C435A"/>
    <w:rsid w:val="00307630"/>
    <w:rsid w:val="003235A1"/>
    <w:rsid w:val="00352E0B"/>
    <w:rsid w:val="003B03C7"/>
    <w:rsid w:val="004107E4"/>
    <w:rsid w:val="00422EDD"/>
    <w:rsid w:val="004502FE"/>
    <w:rsid w:val="004A4ABF"/>
    <w:rsid w:val="004D76BD"/>
    <w:rsid w:val="00512CF0"/>
    <w:rsid w:val="00527936"/>
    <w:rsid w:val="005324DF"/>
    <w:rsid w:val="005834D8"/>
    <w:rsid w:val="00585C10"/>
    <w:rsid w:val="0059199E"/>
    <w:rsid w:val="00592B3E"/>
    <w:rsid w:val="005D0037"/>
    <w:rsid w:val="005F3C35"/>
    <w:rsid w:val="006C0A17"/>
    <w:rsid w:val="006E0CBD"/>
    <w:rsid w:val="00736253"/>
    <w:rsid w:val="007956C1"/>
    <w:rsid w:val="007D6994"/>
    <w:rsid w:val="00846203"/>
    <w:rsid w:val="00903A09"/>
    <w:rsid w:val="0092448B"/>
    <w:rsid w:val="009B16EA"/>
    <w:rsid w:val="009B2408"/>
    <w:rsid w:val="009F0ADE"/>
    <w:rsid w:val="00A060AD"/>
    <w:rsid w:val="00A64C0C"/>
    <w:rsid w:val="00A8133B"/>
    <w:rsid w:val="00AB2247"/>
    <w:rsid w:val="00B10671"/>
    <w:rsid w:val="00B80D2D"/>
    <w:rsid w:val="00BA554A"/>
    <w:rsid w:val="00C04F31"/>
    <w:rsid w:val="00C750CD"/>
    <w:rsid w:val="00D26C26"/>
    <w:rsid w:val="00D37C80"/>
    <w:rsid w:val="00D40FFF"/>
    <w:rsid w:val="00D4103D"/>
    <w:rsid w:val="00D62E41"/>
    <w:rsid w:val="00D70CE2"/>
    <w:rsid w:val="00D80BB8"/>
    <w:rsid w:val="00D91C20"/>
    <w:rsid w:val="00DB34AB"/>
    <w:rsid w:val="00E212FE"/>
    <w:rsid w:val="00E672BB"/>
    <w:rsid w:val="00E90358"/>
    <w:rsid w:val="00E94E6E"/>
    <w:rsid w:val="00EB3550"/>
    <w:rsid w:val="00EC5FA2"/>
    <w:rsid w:val="00F17F05"/>
    <w:rsid w:val="00F37056"/>
    <w:rsid w:val="00FA5B30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21</cp:revision>
  <dcterms:created xsi:type="dcterms:W3CDTF">2016-08-23T14:46:00Z</dcterms:created>
  <dcterms:modified xsi:type="dcterms:W3CDTF">2017-08-29T10:11:00Z</dcterms:modified>
</cp:coreProperties>
</file>